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32" w:rsidRDefault="001E7832" w:rsidP="001A0DFE">
      <w:pPr>
        <w:pStyle w:val="Nadpis1"/>
        <w:spacing w:before="0"/>
        <w:jc w:val="center"/>
        <w:rPr>
          <w:color w:val="000000" w:themeColor="text1"/>
        </w:rPr>
      </w:pPr>
      <w:bookmarkStart w:id="0" w:name="OLE_LINK1"/>
      <w:bookmarkStart w:id="1" w:name="OLE_LINK2"/>
      <w:bookmarkStart w:id="2" w:name="_Toc348366900"/>
    </w:p>
    <w:p w:rsidR="001E7832" w:rsidRDefault="001E7832" w:rsidP="001A0DFE">
      <w:pPr>
        <w:pStyle w:val="Nadpis1"/>
        <w:spacing w:before="0"/>
        <w:jc w:val="center"/>
        <w:rPr>
          <w:color w:val="000000" w:themeColor="text1"/>
        </w:rPr>
      </w:pPr>
      <w:r>
        <w:rPr>
          <w:b w:val="0"/>
          <w:noProof/>
        </w:rPr>
        <w:drawing>
          <wp:inline distT="0" distB="0" distL="0" distR="0">
            <wp:extent cx="5760720" cy="485614"/>
            <wp:effectExtent l="1905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832" w:rsidRDefault="001E7832" w:rsidP="001A0DFE">
      <w:pPr>
        <w:pStyle w:val="Nadpis1"/>
        <w:spacing w:before="0"/>
        <w:jc w:val="center"/>
        <w:rPr>
          <w:color w:val="000000" w:themeColor="text1"/>
        </w:rPr>
      </w:pPr>
    </w:p>
    <w:p w:rsidR="00077D23" w:rsidRPr="00291980" w:rsidRDefault="00077D23" w:rsidP="00077D23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291980">
        <w:rPr>
          <w:rFonts w:ascii="Calibri" w:hAnsi="Calibri"/>
          <w:b/>
          <w:sz w:val="28"/>
          <w:szCs w:val="28"/>
        </w:rPr>
        <w:t>Konkrétní zadání</w:t>
      </w:r>
    </w:p>
    <w:p w:rsidR="001E7832" w:rsidRDefault="001E7832" w:rsidP="001A0DFE">
      <w:pPr>
        <w:pStyle w:val="Nadpis1"/>
        <w:spacing w:before="0"/>
        <w:jc w:val="center"/>
        <w:rPr>
          <w:color w:val="000000" w:themeColor="text1"/>
        </w:rPr>
      </w:pPr>
    </w:p>
    <w:p w:rsidR="00DC7C6D" w:rsidRPr="00DC7C6D" w:rsidRDefault="00DC7C6D" w:rsidP="00DC7C6D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DC7C6D">
        <w:rPr>
          <w:rFonts w:asciiTheme="minorHAnsi" w:hAnsiTheme="minorHAnsi" w:cs="Arial"/>
          <w:b/>
          <w:sz w:val="28"/>
          <w:szCs w:val="28"/>
        </w:rPr>
        <w:t xml:space="preserve">82-003-H Umělecký kovář </w:t>
      </w:r>
    </w:p>
    <w:bookmarkEnd w:id="0"/>
    <w:bookmarkEnd w:id="1"/>
    <w:bookmarkEnd w:id="2"/>
    <w:p w:rsidR="006849C6" w:rsidRPr="00043726" w:rsidRDefault="006849C6" w:rsidP="00872AF7">
      <w:pPr>
        <w:jc w:val="both"/>
        <w:rPr>
          <w:rFonts w:cs="Arial"/>
          <w:i/>
          <w:sz w:val="22"/>
          <w:szCs w:val="22"/>
        </w:rPr>
      </w:pPr>
    </w:p>
    <w:p w:rsidR="00872AF7" w:rsidRPr="002C5656" w:rsidRDefault="00872AF7" w:rsidP="002C5656">
      <w:pPr>
        <w:keepNext/>
        <w:spacing w:before="240"/>
        <w:jc w:val="both"/>
        <w:rPr>
          <w:rFonts w:asciiTheme="minorHAnsi" w:hAnsiTheme="minorHAnsi" w:cs="Arial"/>
          <w:b/>
          <w:sz w:val="28"/>
          <w:szCs w:val="28"/>
        </w:rPr>
      </w:pPr>
      <w:r w:rsidRPr="002C5656">
        <w:rPr>
          <w:rFonts w:asciiTheme="minorHAnsi" w:hAnsiTheme="minorHAnsi" w:cs="Arial"/>
          <w:b/>
          <w:sz w:val="28"/>
          <w:szCs w:val="28"/>
        </w:rPr>
        <w:t xml:space="preserve">Zadání pro účastníky ověřování </w:t>
      </w:r>
    </w:p>
    <w:p w:rsidR="00401B4F" w:rsidRPr="009561BA" w:rsidRDefault="00401B4F" w:rsidP="00401B4F">
      <w:pPr>
        <w:pStyle w:val="Odstavecseseznamem"/>
        <w:ind w:left="426"/>
        <w:jc w:val="both"/>
        <w:rPr>
          <w:rFonts w:cs="Arial"/>
          <w:b/>
          <w:sz w:val="22"/>
          <w:szCs w:val="22"/>
        </w:rPr>
      </w:pPr>
    </w:p>
    <w:p w:rsidR="00DF2046" w:rsidRPr="00733648" w:rsidRDefault="00401B4F" w:rsidP="00373B6C">
      <w:pPr>
        <w:spacing w:after="120"/>
        <w:rPr>
          <w:rFonts w:asciiTheme="minorHAnsi" w:hAnsiTheme="minorHAnsi" w:cs="Arial"/>
          <w:i/>
          <w:color w:val="000000"/>
        </w:rPr>
      </w:pPr>
      <w:r w:rsidRPr="00733648">
        <w:rPr>
          <w:rFonts w:asciiTheme="minorHAnsi" w:hAnsiTheme="minorHAnsi" w:cs="Arial"/>
          <w:i/>
          <w:color w:val="000000"/>
        </w:rPr>
        <w:t>V časovém limitu 21 hodin, při dodržení pravidel bezpečnosti a och</w:t>
      </w:r>
      <w:r w:rsidR="0011759B">
        <w:rPr>
          <w:rFonts w:asciiTheme="minorHAnsi" w:hAnsiTheme="minorHAnsi" w:cs="Arial"/>
          <w:i/>
          <w:color w:val="000000"/>
        </w:rPr>
        <w:t>rany zdraví při práci v kovárně</w:t>
      </w:r>
      <w:r w:rsidRPr="00733648">
        <w:rPr>
          <w:rFonts w:asciiTheme="minorHAnsi" w:hAnsiTheme="minorHAnsi" w:cs="Arial"/>
          <w:i/>
          <w:color w:val="000000"/>
        </w:rPr>
        <w:t xml:space="preserve"> zhotovte volným ručním kováním</w:t>
      </w:r>
      <w:r w:rsidR="007A7B6B" w:rsidRPr="00733648">
        <w:rPr>
          <w:rFonts w:asciiTheme="minorHAnsi" w:hAnsiTheme="minorHAnsi" w:cs="Arial"/>
          <w:i/>
          <w:color w:val="000000"/>
        </w:rPr>
        <w:t xml:space="preserve"> dva výrobky</w:t>
      </w:r>
    </w:p>
    <w:p w:rsidR="00401B4F" w:rsidRPr="00D84BDF" w:rsidRDefault="00401B4F" w:rsidP="00976FA7">
      <w:pPr>
        <w:pStyle w:val="Odstavecseseznamem"/>
        <w:numPr>
          <w:ilvl w:val="0"/>
          <w:numId w:val="28"/>
        </w:numPr>
        <w:spacing w:after="120"/>
        <w:contextualSpacing w:val="0"/>
        <w:rPr>
          <w:rFonts w:asciiTheme="minorHAnsi" w:hAnsiTheme="minorHAnsi" w:cs="Arial"/>
          <w:b/>
          <w:i/>
          <w:color w:val="000000"/>
        </w:rPr>
      </w:pPr>
      <w:r w:rsidRPr="00D84BDF">
        <w:rPr>
          <w:rFonts w:asciiTheme="minorHAnsi" w:hAnsiTheme="minorHAnsi" w:cs="Arial"/>
          <w:b/>
          <w:i/>
          <w:color w:val="000000"/>
        </w:rPr>
        <w:t>1ks k</w:t>
      </w:r>
      <w:r w:rsidR="00D23655" w:rsidRPr="00D84BDF">
        <w:rPr>
          <w:rFonts w:asciiTheme="minorHAnsi" w:hAnsiTheme="minorHAnsi" w:cs="Arial"/>
          <w:b/>
          <w:i/>
          <w:color w:val="000000"/>
        </w:rPr>
        <w:t>ovaného kovářského kladiva (130x</w:t>
      </w:r>
      <w:r w:rsidRPr="00D84BDF">
        <w:rPr>
          <w:rFonts w:asciiTheme="minorHAnsi" w:hAnsiTheme="minorHAnsi" w:cs="Arial"/>
          <w:b/>
          <w:i/>
          <w:color w:val="000000"/>
        </w:rPr>
        <w:t>45 mm, otvor 20 mm) s nosem, s tepelným zpracováním pracovních částí podle přiložené technologické dokumentace</w:t>
      </w:r>
    </w:p>
    <w:p w:rsidR="00401B4F" w:rsidRPr="00D84BDF" w:rsidRDefault="00401B4F" w:rsidP="00976FA7">
      <w:pPr>
        <w:pStyle w:val="Odstavecseseznamem"/>
        <w:numPr>
          <w:ilvl w:val="0"/>
          <w:numId w:val="28"/>
        </w:numPr>
        <w:spacing w:after="120"/>
        <w:contextualSpacing w:val="0"/>
        <w:rPr>
          <w:rFonts w:asciiTheme="minorHAnsi" w:hAnsiTheme="minorHAnsi" w:cs="Arial"/>
          <w:b/>
          <w:i/>
          <w:color w:val="000000"/>
        </w:rPr>
      </w:pPr>
      <w:r w:rsidRPr="00D84BDF">
        <w:rPr>
          <w:rFonts w:asciiTheme="minorHAnsi" w:hAnsiTheme="minorHAnsi" w:cs="Arial"/>
          <w:b/>
          <w:i/>
          <w:color w:val="000000"/>
        </w:rPr>
        <w:t xml:space="preserve">1ks fragmentu kované mříže o rozměrech 600x600 </w:t>
      </w:r>
      <w:r w:rsidR="00D23655" w:rsidRPr="00D84BDF">
        <w:rPr>
          <w:rFonts w:asciiTheme="minorHAnsi" w:hAnsiTheme="minorHAnsi" w:cs="Arial"/>
          <w:b/>
          <w:i/>
          <w:color w:val="000000"/>
        </w:rPr>
        <w:t xml:space="preserve">mm </w:t>
      </w:r>
      <w:r w:rsidRPr="00D84BDF">
        <w:rPr>
          <w:rFonts w:asciiTheme="minorHAnsi" w:hAnsiTheme="minorHAnsi" w:cs="Arial"/>
          <w:b/>
          <w:i/>
          <w:color w:val="000000"/>
        </w:rPr>
        <w:t>dle vlastního návrhu a technologické dokumentace, kterou vyhotovíte v rámci konán</w:t>
      </w:r>
      <w:r w:rsidR="0011759B">
        <w:rPr>
          <w:rFonts w:asciiTheme="minorHAnsi" w:hAnsiTheme="minorHAnsi" w:cs="Arial"/>
          <w:b/>
          <w:i/>
          <w:color w:val="000000"/>
        </w:rPr>
        <w:t>í ověřování</w:t>
      </w:r>
    </w:p>
    <w:p w:rsidR="00401B4F" w:rsidRPr="000A6510" w:rsidRDefault="00401B4F" w:rsidP="00373B6C">
      <w:pPr>
        <w:pStyle w:val="Odstavecseseznamem"/>
        <w:spacing w:after="120"/>
        <w:contextualSpacing w:val="0"/>
        <w:rPr>
          <w:rFonts w:asciiTheme="minorHAnsi" w:hAnsiTheme="minorHAnsi" w:cs="Arial"/>
          <w:color w:val="000000"/>
        </w:rPr>
      </w:pPr>
      <w:r w:rsidRPr="000A6510">
        <w:rPr>
          <w:rFonts w:asciiTheme="minorHAnsi" w:hAnsiTheme="minorHAnsi" w:cs="Arial"/>
          <w:color w:val="000000"/>
        </w:rPr>
        <w:t>Uvedený umělecko-kovářský výrobek</w:t>
      </w:r>
      <w:r w:rsidR="00DF4550">
        <w:rPr>
          <w:rFonts w:asciiTheme="minorHAnsi" w:hAnsiTheme="minorHAnsi" w:cs="Arial"/>
          <w:color w:val="000000"/>
        </w:rPr>
        <w:t xml:space="preserve"> (kovaná mříž)</w:t>
      </w:r>
      <w:r w:rsidRPr="000A6510">
        <w:rPr>
          <w:rFonts w:asciiTheme="minorHAnsi" w:hAnsiTheme="minorHAnsi" w:cs="Arial"/>
          <w:color w:val="000000"/>
        </w:rPr>
        <w:t xml:space="preserve"> </w:t>
      </w:r>
      <w:r w:rsidR="00DF4550">
        <w:rPr>
          <w:rFonts w:asciiTheme="minorHAnsi" w:hAnsiTheme="minorHAnsi" w:cs="Arial"/>
          <w:color w:val="000000"/>
        </w:rPr>
        <w:t>musí</w:t>
      </w:r>
      <w:r w:rsidR="0011759B">
        <w:rPr>
          <w:rFonts w:asciiTheme="minorHAnsi" w:hAnsiTheme="minorHAnsi" w:cs="Arial"/>
          <w:color w:val="000000"/>
        </w:rPr>
        <w:t xml:space="preserve"> obsahovat</w:t>
      </w:r>
    </w:p>
    <w:p w:rsidR="00401B4F" w:rsidRPr="000A6510" w:rsidRDefault="0011759B" w:rsidP="00373B6C">
      <w:pPr>
        <w:pStyle w:val="Odstavecseseznamem"/>
        <w:numPr>
          <w:ilvl w:val="0"/>
          <w:numId w:val="18"/>
        </w:numPr>
        <w:spacing w:after="60"/>
        <w:ind w:left="993" w:hanging="284"/>
        <w:contextualSpacing w:val="0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mi</w:t>
      </w:r>
      <w:r w:rsidR="00401B4F" w:rsidRPr="000A6510">
        <w:rPr>
          <w:rFonts w:asciiTheme="minorHAnsi" w:hAnsiTheme="minorHAnsi" w:cs="Arial"/>
          <w:i/>
          <w:color w:val="000000"/>
        </w:rPr>
        <w:t xml:space="preserve">nimálně dva druhy ozdobných umělecko-kovářských prvků (voluta, </w:t>
      </w:r>
      <w:proofErr w:type="spellStart"/>
      <w:r w:rsidR="00401B4F" w:rsidRPr="000A6510">
        <w:rPr>
          <w:rFonts w:asciiTheme="minorHAnsi" w:hAnsiTheme="minorHAnsi" w:cs="Arial"/>
          <w:i/>
          <w:color w:val="000000"/>
        </w:rPr>
        <w:t>torzírování</w:t>
      </w:r>
      <w:proofErr w:type="spellEnd"/>
      <w:r w:rsidR="00401B4F" w:rsidRPr="000A6510">
        <w:rPr>
          <w:rFonts w:asciiTheme="minorHAnsi" w:hAnsiTheme="minorHAnsi" w:cs="Arial"/>
          <w:i/>
          <w:color w:val="000000"/>
        </w:rPr>
        <w:t>, šiška,</w:t>
      </w:r>
      <w:r w:rsidR="00EA5491" w:rsidRPr="000A6510">
        <w:rPr>
          <w:rFonts w:asciiTheme="minorHAnsi" w:hAnsiTheme="minorHAnsi" w:cs="Arial"/>
          <w:i/>
          <w:color w:val="000000"/>
        </w:rPr>
        <w:t>…</w:t>
      </w:r>
      <w:r>
        <w:rPr>
          <w:rFonts w:asciiTheme="minorHAnsi" w:hAnsiTheme="minorHAnsi" w:cs="Arial"/>
          <w:i/>
          <w:color w:val="000000"/>
        </w:rPr>
        <w:t>)</w:t>
      </w:r>
    </w:p>
    <w:p w:rsidR="00401B4F" w:rsidRPr="000A6510" w:rsidRDefault="00401B4F" w:rsidP="00373B6C">
      <w:pPr>
        <w:pStyle w:val="Odstavecseseznamem"/>
        <w:numPr>
          <w:ilvl w:val="0"/>
          <w:numId w:val="18"/>
        </w:numPr>
        <w:spacing w:after="60"/>
        <w:ind w:left="993" w:hanging="284"/>
        <w:contextualSpacing w:val="0"/>
        <w:rPr>
          <w:rFonts w:asciiTheme="minorHAnsi" w:hAnsiTheme="minorHAnsi" w:cs="Arial"/>
          <w:i/>
          <w:color w:val="000000"/>
        </w:rPr>
      </w:pPr>
      <w:r w:rsidRPr="000A6510">
        <w:rPr>
          <w:rFonts w:asciiTheme="minorHAnsi" w:hAnsiTheme="minorHAnsi" w:cs="Arial"/>
          <w:i/>
          <w:color w:val="000000"/>
        </w:rPr>
        <w:t>minimálně jeden ozdobný prvek vyrobený tepáním z mědi či ocelového plechu</w:t>
      </w:r>
    </w:p>
    <w:p w:rsidR="00401B4F" w:rsidRPr="000A6510" w:rsidRDefault="00401B4F" w:rsidP="00373B6C">
      <w:pPr>
        <w:pStyle w:val="Odstavecseseznamem"/>
        <w:numPr>
          <w:ilvl w:val="0"/>
          <w:numId w:val="18"/>
        </w:numPr>
        <w:spacing w:after="60"/>
        <w:ind w:left="993" w:hanging="284"/>
        <w:contextualSpacing w:val="0"/>
        <w:rPr>
          <w:rFonts w:asciiTheme="minorHAnsi" w:hAnsiTheme="minorHAnsi" w:cs="Arial"/>
          <w:i/>
          <w:color w:val="000000"/>
        </w:rPr>
      </w:pPr>
      <w:r w:rsidRPr="000A6510">
        <w:rPr>
          <w:rFonts w:asciiTheme="minorHAnsi" w:hAnsiTheme="minorHAnsi" w:cs="Arial"/>
          <w:i/>
          <w:color w:val="000000"/>
        </w:rPr>
        <w:t>přímý či nepřímý nýtový spoj a min. jeden průvlak</w:t>
      </w:r>
    </w:p>
    <w:p w:rsidR="00401B4F" w:rsidRDefault="0011759B" w:rsidP="00373B6C">
      <w:pPr>
        <w:pStyle w:val="Odstavecseseznamem"/>
        <w:numPr>
          <w:ilvl w:val="0"/>
          <w:numId w:val="18"/>
        </w:numPr>
        <w:spacing w:after="60"/>
        <w:ind w:left="993" w:hanging="284"/>
        <w:contextualSpacing w:val="0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povrchovou úpravu</w:t>
      </w:r>
    </w:p>
    <w:p w:rsidR="002E76FB" w:rsidRPr="000A6510" w:rsidRDefault="002E76FB" w:rsidP="002E76FB">
      <w:pPr>
        <w:pStyle w:val="Odstavecseseznamem"/>
        <w:spacing w:after="60"/>
        <w:ind w:left="993"/>
        <w:contextualSpacing w:val="0"/>
        <w:rPr>
          <w:rFonts w:asciiTheme="minorHAnsi" w:hAnsiTheme="minorHAnsi" w:cs="Arial"/>
          <w:i/>
          <w:color w:val="000000"/>
        </w:rPr>
      </w:pPr>
    </w:p>
    <w:p w:rsidR="00401B4F" w:rsidRPr="000A6510" w:rsidRDefault="00401B4F" w:rsidP="00401B4F">
      <w:pPr>
        <w:pStyle w:val="Odstavecseseznamem"/>
        <w:ind w:left="426"/>
        <w:jc w:val="both"/>
        <w:rPr>
          <w:rFonts w:asciiTheme="minorHAnsi" w:hAnsiTheme="minorHAnsi" w:cs="Arial"/>
          <w:b/>
        </w:rPr>
      </w:pPr>
    </w:p>
    <w:p w:rsidR="00401B4F" w:rsidRPr="000A6510" w:rsidRDefault="00CA54C3" w:rsidP="00401B4F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Ústní zkouška</w:t>
      </w:r>
      <w:r w:rsidR="00401B4F" w:rsidRPr="000A6510">
        <w:rPr>
          <w:rFonts w:asciiTheme="minorHAnsi" w:hAnsiTheme="minorHAnsi" w:cs="Arial"/>
          <w:color w:val="000000"/>
        </w:rPr>
        <w:t xml:space="preserve"> </w:t>
      </w:r>
    </w:p>
    <w:p w:rsidR="00401B4F" w:rsidRPr="000A6510" w:rsidRDefault="00401B4F" w:rsidP="00401B4F">
      <w:pPr>
        <w:rPr>
          <w:rFonts w:asciiTheme="minorHAnsi" w:hAnsiTheme="minorHAnsi" w:cs="Arial"/>
          <w:color w:val="000000"/>
        </w:rPr>
      </w:pPr>
    </w:p>
    <w:p w:rsidR="00401B4F" w:rsidRPr="00DE0DF7" w:rsidRDefault="00401B4F" w:rsidP="00DE0DF7">
      <w:pPr>
        <w:pStyle w:val="Odstavecseseznamem"/>
        <w:numPr>
          <w:ilvl w:val="0"/>
          <w:numId w:val="32"/>
        </w:numPr>
        <w:spacing w:after="60"/>
        <w:rPr>
          <w:rFonts w:asciiTheme="minorHAnsi" w:hAnsiTheme="minorHAnsi" w:cs="Arial"/>
          <w:color w:val="000000"/>
        </w:rPr>
      </w:pPr>
      <w:r w:rsidRPr="00DE0DF7">
        <w:rPr>
          <w:rFonts w:asciiTheme="minorHAnsi" w:hAnsiTheme="minorHAnsi" w:cs="Arial"/>
          <w:color w:val="000000"/>
        </w:rPr>
        <w:t xml:space="preserve">Ústně </w:t>
      </w:r>
      <w:r w:rsidR="00D23655" w:rsidRPr="00DE0DF7">
        <w:rPr>
          <w:rFonts w:asciiTheme="minorHAnsi" w:hAnsiTheme="minorHAnsi" w:cs="Arial"/>
          <w:color w:val="000000"/>
        </w:rPr>
        <w:t xml:space="preserve">přiřaďte </w:t>
      </w:r>
      <w:r w:rsidRPr="00DE0DF7">
        <w:rPr>
          <w:rFonts w:asciiTheme="minorHAnsi" w:hAnsiTheme="minorHAnsi" w:cs="Arial"/>
          <w:color w:val="000000"/>
        </w:rPr>
        <w:t xml:space="preserve">uměleckořemeslné předměty z kovů na předložených obrázcích či fotografiích k příslušnému slohovému období a popište příslušný umělecký sloh a uveďte historické </w:t>
      </w:r>
      <w:r w:rsidR="0011759B">
        <w:rPr>
          <w:rFonts w:asciiTheme="minorHAnsi" w:hAnsiTheme="minorHAnsi" w:cs="Arial"/>
          <w:color w:val="000000"/>
        </w:rPr>
        <w:t>souvislosti.</w:t>
      </w:r>
    </w:p>
    <w:p w:rsidR="00401B4F" w:rsidRPr="00DE0DF7" w:rsidRDefault="00401B4F" w:rsidP="00DE0DF7">
      <w:pPr>
        <w:pStyle w:val="Odstavecseseznamem"/>
        <w:numPr>
          <w:ilvl w:val="0"/>
          <w:numId w:val="32"/>
        </w:numPr>
        <w:spacing w:after="60"/>
        <w:rPr>
          <w:rFonts w:asciiTheme="minorHAnsi" w:hAnsiTheme="minorHAnsi" w:cs="Arial"/>
          <w:color w:val="000000"/>
        </w:rPr>
      </w:pPr>
      <w:r w:rsidRPr="00DE0DF7">
        <w:rPr>
          <w:rFonts w:asciiTheme="minorHAnsi" w:hAnsiTheme="minorHAnsi" w:cs="Arial"/>
          <w:color w:val="000000"/>
        </w:rPr>
        <w:t>Popi</w:t>
      </w:r>
      <w:r w:rsidR="00EF2CB6" w:rsidRPr="00DE0DF7">
        <w:rPr>
          <w:rFonts w:asciiTheme="minorHAnsi" w:hAnsiTheme="minorHAnsi" w:cs="Arial"/>
          <w:color w:val="000000"/>
        </w:rPr>
        <w:t>šte</w:t>
      </w:r>
      <w:r w:rsidRPr="00DE0DF7">
        <w:rPr>
          <w:rFonts w:asciiTheme="minorHAnsi" w:hAnsiTheme="minorHAnsi" w:cs="Arial"/>
          <w:color w:val="000000"/>
        </w:rPr>
        <w:t xml:space="preserve"> a vysvětle</w:t>
      </w:r>
      <w:r w:rsidR="00EF2CB6" w:rsidRPr="00DE0DF7">
        <w:rPr>
          <w:rFonts w:asciiTheme="minorHAnsi" w:hAnsiTheme="minorHAnsi" w:cs="Arial"/>
          <w:color w:val="000000"/>
        </w:rPr>
        <w:t>te</w:t>
      </w:r>
      <w:r w:rsidRPr="00DE0DF7">
        <w:rPr>
          <w:rFonts w:asciiTheme="minorHAnsi" w:hAnsiTheme="minorHAnsi" w:cs="Arial"/>
          <w:color w:val="000000"/>
        </w:rPr>
        <w:t xml:space="preserve"> předložen</w:t>
      </w:r>
      <w:r w:rsidR="00EF2CB6" w:rsidRPr="00DE0DF7">
        <w:rPr>
          <w:rFonts w:asciiTheme="minorHAnsi" w:hAnsiTheme="minorHAnsi" w:cs="Arial"/>
          <w:color w:val="000000"/>
        </w:rPr>
        <w:t>ý</w:t>
      </w:r>
      <w:r w:rsidRPr="00DE0DF7">
        <w:rPr>
          <w:rFonts w:asciiTheme="minorHAnsi" w:hAnsiTheme="minorHAnsi" w:cs="Arial"/>
          <w:color w:val="000000"/>
        </w:rPr>
        <w:t xml:space="preserve"> technick</w:t>
      </w:r>
      <w:r w:rsidR="00EF2CB6" w:rsidRPr="00DE0DF7">
        <w:rPr>
          <w:rFonts w:asciiTheme="minorHAnsi" w:hAnsiTheme="minorHAnsi" w:cs="Arial"/>
          <w:color w:val="000000"/>
        </w:rPr>
        <w:t>ý</w:t>
      </w:r>
      <w:r w:rsidRPr="00DE0DF7">
        <w:rPr>
          <w:rFonts w:asciiTheme="minorHAnsi" w:hAnsiTheme="minorHAnsi" w:cs="Arial"/>
          <w:color w:val="000000"/>
        </w:rPr>
        <w:t xml:space="preserve"> výkres kovářského kladiva podle platných norem dané uměleckořemeslné kovářské a zámečnické práce.</w:t>
      </w:r>
    </w:p>
    <w:p w:rsidR="00401B4F" w:rsidRPr="00DE0DF7" w:rsidRDefault="00401B4F" w:rsidP="00DE0DF7">
      <w:pPr>
        <w:pStyle w:val="Odstavecseseznamem"/>
        <w:numPr>
          <w:ilvl w:val="0"/>
          <w:numId w:val="32"/>
        </w:numPr>
        <w:spacing w:after="60"/>
        <w:rPr>
          <w:rFonts w:asciiTheme="minorHAnsi" w:hAnsiTheme="minorHAnsi" w:cs="Arial"/>
          <w:color w:val="000000"/>
        </w:rPr>
      </w:pPr>
      <w:r w:rsidRPr="00DE0DF7">
        <w:rPr>
          <w:rFonts w:asciiTheme="minorHAnsi" w:hAnsiTheme="minorHAnsi" w:cs="Arial"/>
          <w:color w:val="000000"/>
        </w:rPr>
        <w:t>Zvo</w:t>
      </w:r>
      <w:r w:rsidR="0011759B">
        <w:rPr>
          <w:rFonts w:asciiTheme="minorHAnsi" w:hAnsiTheme="minorHAnsi" w:cs="Arial"/>
          <w:color w:val="000000"/>
        </w:rPr>
        <w:t>lte technologický postup výroby</w:t>
      </w:r>
      <w:r w:rsidRPr="00DE0DF7">
        <w:rPr>
          <w:rFonts w:asciiTheme="minorHAnsi" w:hAnsiTheme="minorHAnsi" w:cs="Arial"/>
          <w:color w:val="000000"/>
        </w:rPr>
        <w:t xml:space="preserve"> na základě předloženého výkresu kovářské</w:t>
      </w:r>
      <w:r w:rsidR="0011759B">
        <w:rPr>
          <w:rFonts w:asciiTheme="minorHAnsi" w:hAnsiTheme="minorHAnsi" w:cs="Arial"/>
          <w:color w:val="000000"/>
        </w:rPr>
        <w:t>ho kladiva</w:t>
      </w:r>
      <w:r w:rsidR="00D23655" w:rsidRPr="00DE0DF7">
        <w:rPr>
          <w:rFonts w:asciiTheme="minorHAnsi" w:hAnsiTheme="minorHAnsi" w:cs="Arial"/>
          <w:color w:val="000000"/>
        </w:rPr>
        <w:t xml:space="preserve"> a popište návaznosti</w:t>
      </w:r>
      <w:r w:rsidRPr="00DE0DF7">
        <w:rPr>
          <w:rFonts w:asciiTheme="minorHAnsi" w:hAnsiTheme="minorHAnsi" w:cs="Arial"/>
          <w:color w:val="000000"/>
        </w:rPr>
        <w:t xml:space="preserve"> jednotlivých pracovních operací při jeho výrobě. </w:t>
      </w:r>
    </w:p>
    <w:p w:rsidR="00401B4F" w:rsidRPr="00DE0DF7" w:rsidRDefault="00401B4F" w:rsidP="00DE0DF7">
      <w:pPr>
        <w:pStyle w:val="Odstavecseseznamem"/>
        <w:numPr>
          <w:ilvl w:val="0"/>
          <w:numId w:val="32"/>
        </w:numPr>
        <w:spacing w:after="60"/>
        <w:rPr>
          <w:rFonts w:asciiTheme="minorHAnsi" w:hAnsiTheme="minorHAnsi" w:cs="Arial"/>
          <w:color w:val="000000"/>
        </w:rPr>
      </w:pPr>
      <w:r w:rsidRPr="00DE0DF7">
        <w:rPr>
          <w:rFonts w:asciiTheme="minorHAnsi" w:hAnsiTheme="minorHAnsi" w:cs="Arial"/>
          <w:color w:val="000000"/>
        </w:rPr>
        <w:t>Navrhněte možnosti úprav kladiva pro různé účely a zdůvodněte je.</w:t>
      </w:r>
    </w:p>
    <w:p w:rsidR="00401B4F" w:rsidRDefault="00401B4F" w:rsidP="00DE0DF7">
      <w:pPr>
        <w:pStyle w:val="Odstavecseseznamem"/>
        <w:numPr>
          <w:ilvl w:val="0"/>
          <w:numId w:val="32"/>
        </w:numPr>
        <w:spacing w:after="60"/>
        <w:rPr>
          <w:rFonts w:asciiTheme="minorHAnsi" w:hAnsiTheme="minorHAnsi" w:cs="Arial"/>
          <w:color w:val="000000"/>
        </w:rPr>
      </w:pPr>
      <w:r w:rsidRPr="00DE0DF7">
        <w:rPr>
          <w:rFonts w:asciiTheme="minorHAnsi" w:hAnsiTheme="minorHAnsi" w:cs="Arial"/>
          <w:color w:val="000000"/>
        </w:rPr>
        <w:t xml:space="preserve">Ústně popište techniky a postupy provádění povrchových úprav kovů a </w:t>
      </w:r>
      <w:r w:rsidR="00334508" w:rsidRPr="00DE0DF7">
        <w:rPr>
          <w:rFonts w:asciiTheme="minorHAnsi" w:hAnsiTheme="minorHAnsi" w:cs="Arial"/>
          <w:color w:val="000000"/>
        </w:rPr>
        <w:t>umělecko-kovářský</w:t>
      </w:r>
      <w:r w:rsidRPr="00DE0DF7">
        <w:rPr>
          <w:rFonts w:asciiTheme="minorHAnsi" w:hAnsiTheme="minorHAnsi" w:cs="Arial"/>
          <w:color w:val="000000"/>
        </w:rPr>
        <w:t>ch výrobků z nich pro použití v interiéru a exteriéru.</w:t>
      </w:r>
    </w:p>
    <w:p w:rsidR="006779C5" w:rsidRPr="006779C5" w:rsidRDefault="006779C5" w:rsidP="00DE0DF7">
      <w:pPr>
        <w:pStyle w:val="Odstavecseseznamem"/>
        <w:numPr>
          <w:ilvl w:val="0"/>
          <w:numId w:val="32"/>
        </w:numPr>
        <w:spacing w:after="60"/>
        <w:rPr>
          <w:rFonts w:asciiTheme="minorHAnsi" w:hAnsiTheme="minorHAnsi" w:cs="Arial"/>
          <w:color w:val="000000"/>
        </w:rPr>
      </w:pPr>
      <w:r w:rsidRPr="006779C5">
        <w:rPr>
          <w:rFonts w:asciiTheme="minorHAnsi" w:eastAsiaTheme="minorHAnsi" w:hAnsiTheme="minorHAnsi" w:cs="Arial"/>
          <w:lang w:eastAsia="en-US"/>
        </w:rPr>
        <w:t>Pop</w:t>
      </w:r>
      <w:r w:rsidR="0011759B">
        <w:rPr>
          <w:rFonts w:asciiTheme="minorHAnsi" w:eastAsiaTheme="minorHAnsi" w:hAnsiTheme="minorHAnsi" w:cs="Arial"/>
          <w:lang w:eastAsia="en-US"/>
        </w:rPr>
        <w:t>ište</w:t>
      </w:r>
      <w:r w:rsidRPr="006779C5">
        <w:rPr>
          <w:rFonts w:asciiTheme="minorHAnsi" w:eastAsiaTheme="minorHAnsi" w:hAnsiTheme="minorHAnsi" w:cs="Arial"/>
          <w:lang w:eastAsia="en-US"/>
        </w:rPr>
        <w:t xml:space="preserve"> funkční prvky kovářských výhní a pecí.</w:t>
      </w:r>
    </w:p>
    <w:p w:rsidR="00401B4F" w:rsidRPr="00DE0DF7" w:rsidRDefault="00D23655" w:rsidP="00DE0DF7">
      <w:pPr>
        <w:pStyle w:val="Odstavecseseznamem"/>
        <w:numPr>
          <w:ilvl w:val="0"/>
          <w:numId w:val="32"/>
        </w:numPr>
        <w:spacing w:after="60"/>
        <w:rPr>
          <w:rFonts w:asciiTheme="minorHAnsi" w:hAnsiTheme="minorHAnsi" w:cs="Arial"/>
          <w:color w:val="000000"/>
        </w:rPr>
      </w:pPr>
      <w:r w:rsidRPr="00DE0DF7">
        <w:rPr>
          <w:rFonts w:asciiTheme="minorHAnsi" w:hAnsiTheme="minorHAnsi" w:cs="Arial"/>
          <w:color w:val="000000"/>
        </w:rPr>
        <w:t>Popište</w:t>
      </w:r>
      <w:r w:rsidR="00401B4F" w:rsidRPr="00DE0DF7">
        <w:rPr>
          <w:rFonts w:asciiTheme="minorHAnsi" w:hAnsiTheme="minorHAnsi" w:cs="Arial"/>
          <w:color w:val="000000"/>
        </w:rPr>
        <w:t xml:space="preserve"> druh</w:t>
      </w:r>
      <w:r w:rsidRPr="00DE0DF7">
        <w:rPr>
          <w:rFonts w:asciiTheme="minorHAnsi" w:hAnsiTheme="minorHAnsi" w:cs="Arial"/>
          <w:color w:val="000000"/>
        </w:rPr>
        <w:t>y</w:t>
      </w:r>
      <w:r w:rsidR="00401B4F" w:rsidRPr="00DE0DF7">
        <w:rPr>
          <w:rFonts w:asciiTheme="minorHAnsi" w:hAnsiTheme="minorHAnsi" w:cs="Arial"/>
          <w:color w:val="000000"/>
        </w:rPr>
        <w:t xml:space="preserve"> a funkční prvk</w:t>
      </w:r>
      <w:r w:rsidRPr="00DE0DF7">
        <w:rPr>
          <w:rFonts w:asciiTheme="minorHAnsi" w:hAnsiTheme="minorHAnsi" w:cs="Arial"/>
          <w:color w:val="000000"/>
        </w:rPr>
        <w:t>y</w:t>
      </w:r>
      <w:r w:rsidR="00401B4F" w:rsidRPr="00DE0DF7">
        <w:rPr>
          <w:rFonts w:asciiTheme="minorHAnsi" w:hAnsiTheme="minorHAnsi" w:cs="Arial"/>
          <w:color w:val="000000"/>
        </w:rPr>
        <w:t xml:space="preserve"> bucharů, kovacích lisů a jejich údržb</w:t>
      </w:r>
      <w:r w:rsidRPr="00DE0DF7">
        <w:rPr>
          <w:rFonts w:asciiTheme="minorHAnsi" w:hAnsiTheme="minorHAnsi" w:cs="Arial"/>
          <w:color w:val="000000"/>
        </w:rPr>
        <w:t>u</w:t>
      </w:r>
      <w:r w:rsidR="00401B4F" w:rsidRPr="00DE0DF7">
        <w:rPr>
          <w:rFonts w:asciiTheme="minorHAnsi" w:hAnsiTheme="minorHAnsi" w:cs="Arial"/>
          <w:color w:val="000000"/>
        </w:rPr>
        <w:t>.</w:t>
      </w:r>
    </w:p>
    <w:p w:rsidR="00401B4F" w:rsidRPr="00DE0DF7" w:rsidRDefault="00D23655" w:rsidP="00DE0DF7">
      <w:pPr>
        <w:pStyle w:val="Odstavecseseznamem"/>
        <w:numPr>
          <w:ilvl w:val="0"/>
          <w:numId w:val="32"/>
        </w:numPr>
        <w:spacing w:after="60"/>
        <w:rPr>
          <w:rFonts w:asciiTheme="minorHAnsi" w:hAnsiTheme="minorHAnsi" w:cs="Arial"/>
          <w:color w:val="000000"/>
        </w:rPr>
      </w:pPr>
      <w:r w:rsidRPr="00DE0DF7">
        <w:rPr>
          <w:rFonts w:asciiTheme="minorHAnsi" w:hAnsiTheme="minorHAnsi" w:cs="Arial"/>
          <w:color w:val="000000"/>
        </w:rPr>
        <w:t>Popište</w:t>
      </w:r>
      <w:r w:rsidR="00401B4F" w:rsidRPr="00DE0DF7">
        <w:rPr>
          <w:rFonts w:asciiTheme="minorHAnsi" w:hAnsiTheme="minorHAnsi" w:cs="Arial"/>
          <w:color w:val="000000"/>
        </w:rPr>
        <w:t xml:space="preserve"> rizik</w:t>
      </w:r>
      <w:r w:rsidR="00EF2CB6" w:rsidRPr="00DE0DF7">
        <w:rPr>
          <w:rFonts w:asciiTheme="minorHAnsi" w:hAnsiTheme="minorHAnsi" w:cs="Arial"/>
          <w:color w:val="000000"/>
        </w:rPr>
        <w:t>a</w:t>
      </w:r>
      <w:r w:rsidR="00401B4F" w:rsidRPr="00DE0DF7">
        <w:rPr>
          <w:rFonts w:asciiTheme="minorHAnsi" w:hAnsiTheme="minorHAnsi" w:cs="Arial"/>
          <w:color w:val="000000"/>
        </w:rPr>
        <w:t xml:space="preserve"> práce na bucharech a kovacích lisech.</w:t>
      </w:r>
    </w:p>
    <w:p w:rsidR="00401B4F" w:rsidRPr="00DE0DF7" w:rsidRDefault="00D23655" w:rsidP="00DE0DF7">
      <w:pPr>
        <w:pStyle w:val="Odstavecseseznamem"/>
        <w:numPr>
          <w:ilvl w:val="0"/>
          <w:numId w:val="32"/>
        </w:numPr>
        <w:spacing w:after="60"/>
        <w:rPr>
          <w:rFonts w:asciiTheme="minorHAnsi" w:hAnsiTheme="minorHAnsi" w:cs="Arial"/>
          <w:color w:val="000000"/>
        </w:rPr>
      </w:pPr>
      <w:r w:rsidRPr="00DE0DF7">
        <w:rPr>
          <w:rFonts w:asciiTheme="minorHAnsi" w:hAnsiTheme="minorHAnsi" w:cs="Arial"/>
          <w:color w:val="000000"/>
        </w:rPr>
        <w:t>Popište</w:t>
      </w:r>
      <w:r w:rsidR="00401B4F" w:rsidRPr="00DE0DF7">
        <w:rPr>
          <w:rFonts w:asciiTheme="minorHAnsi" w:hAnsiTheme="minorHAnsi" w:cs="Arial"/>
          <w:color w:val="000000"/>
        </w:rPr>
        <w:t xml:space="preserve"> rizik</w:t>
      </w:r>
      <w:r w:rsidRPr="00DE0DF7">
        <w:rPr>
          <w:rFonts w:asciiTheme="minorHAnsi" w:hAnsiTheme="minorHAnsi" w:cs="Arial"/>
          <w:color w:val="000000"/>
        </w:rPr>
        <w:t>a</w:t>
      </w:r>
      <w:r w:rsidR="00401B4F" w:rsidRPr="00DE0DF7">
        <w:rPr>
          <w:rFonts w:asciiTheme="minorHAnsi" w:hAnsiTheme="minorHAnsi" w:cs="Arial"/>
          <w:color w:val="000000"/>
        </w:rPr>
        <w:t xml:space="preserve"> při práci v kovárně.</w:t>
      </w:r>
    </w:p>
    <w:p w:rsidR="00401B4F" w:rsidRPr="000A6510" w:rsidRDefault="00401B4F" w:rsidP="00401B4F">
      <w:pPr>
        <w:rPr>
          <w:rFonts w:asciiTheme="minorHAnsi" w:hAnsiTheme="minorHAnsi" w:cs="Arial"/>
          <w:color w:val="000000"/>
        </w:rPr>
      </w:pPr>
    </w:p>
    <w:p w:rsidR="00401B4F" w:rsidRPr="000A6510" w:rsidRDefault="00401B4F" w:rsidP="00401B4F">
      <w:pPr>
        <w:rPr>
          <w:rFonts w:asciiTheme="minorHAnsi" w:hAnsiTheme="minorHAnsi" w:cs="Arial"/>
        </w:rPr>
      </w:pPr>
    </w:p>
    <w:p w:rsidR="00DF2046" w:rsidRDefault="00DF2046" w:rsidP="00B76609">
      <w:pPr>
        <w:rPr>
          <w:rFonts w:asciiTheme="minorHAnsi" w:hAnsiTheme="minorHAnsi" w:cs="Arial"/>
          <w:i/>
          <w:color w:val="000000"/>
        </w:rPr>
      </w:pPr>
    </w:p>
    <w:p w:rsidR="00401B4F" w:rsidRDefault="00B76609" w:rsidP="00B76609">
      <w:pPr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Praktická zkouška</w:t>
      </w:r>
    </w:p>
    <w:p w:rsidR="00DF2046" w:rsidRDefault="00DF2046" w:rsidP="00B76609">
      <w:pPr>
        <w:rPr>
          <w:rFonts w:asciiTheme="minorHAnsi" w:hAnsiTheme="minorHAnsi" w:cs="Arial"/>
          <w:b/>
          <w:color w:val="000000"/>
        </w:rPr>
      </w:pPr>
    </w:p>
    <w:p w:rsidR="0035586A" w:rsidRDefault="0035586A" w:rsidP="00B76609">
      <w:pPr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Před vlastní zkouškou</w:t>
      </w:r>
    </w:p>
    <w:p w:rsidR="0035586A" w:rsidRPr="00305F27" w:rsidRDefault="00CF3D37" w:rsidP="00305F27">
      <w:pPr>
        <w:pStyle w:val="Odstavecseseznamem"/>
        <w:numPr>
          <w:ilvl w:val="0"/>
          <w:numId w:val="33"/>
        </w:numPr>
        <w:spacing w:after="60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v</w:t>
      </w:r>
      <w:r w:rsidR="0035586A" w:rsidRPr="00305F27">
        <w:rPr>
          <w:rFonts w:asciiTheme="minorHAnsi" w:hAnsiTheme="minorHAnsi" w:cs="Arial"/>
          <w:i/>
          <w:color w:val="000000"/>
        </w:rPr>
        <w:t>yplňte správně písemný test dodr</w:t>
      </w:r>
      <w:r>
        <w:rPr>
          <w:rFonts w:asciiTheme="minorHAnsi" w:hAnsiTheme="minorHAnsi" w:cs="Arial"/>
          <w:i/>
          <w:color w:val="000000"/>
        </w:rPr>
        <w:t>žování BOZP při práci v kovárně</w:t>
      </w:r>
    </w:p>
    <w:p w:rsidR="0035586A" w:rsidRPr="00305F27" w:rsidRDefault="008618E9" w:rsidP="00305F27">
      <w:pPr>
        <w:pStyle w:val="Odstavecseseznamem"/>
        <w:numPr>
          <w:ilvl w:val="0"/>
          <w:numId w:val="33"/>
        </w:numPr>
        <w:spacing w:after="60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p</w:t>
      </w:r>
      <w:r w:rsidR="0035586A" w:rsidRPr="00305F27">
        <w:rPr>
          <w:rFonts w:asciiTheme="minorHAnsi" w:hAnsiTheme="minorHAnsi" w:cs="Arial"/>
          <w:i/>
          <w:color w:val="000000"/>
        </w:rPr>
        <w:t xml:space="preserve">roveďte přípravu a kontrolu pracoviště </w:t>
      </w:r>
      <w:r>
        <w:rPr>
          <w:rFonts w:asciiTheme="minorHAnsi" w:hAnsiTheme="minorHAnsi" w:cs="Arial"/>
          <w:i/>
          <w:color w:val="000000"/>
        </w:rPr>
        <w:t>a ochranných pracovních pomůcek</w:t>
      </w:r>
    </w:p>
    <w:p w:rsidR="0035586A" w:rsidRPr="00305F27" w:rsidRDefault="008618E9" w:rsidP="00305F27">
      <w:pPr>
        <w:pStyle w:val="Odstavecseseznamem"/>
        <w:numPr>
          <w:ilvl w:val="0"/>
          <w:numId w:val="33"/>
        </w:numPr>
        <w:spacing w:after="60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p</w:t>
      </w:r>
      <w:r w:rsidR="0035586A" w:rsidRPr="00305F27">
        <w:rPr>
          <w:rFonts w:asciiTheme="minorHAnsi" w:hAnsiTheme="minorHAnsi" w:cs="Arial"/>
          <w:i/>
          <w:color w:val="000000"/>
        </w:rPr>
        <w:t>ředveďte a komentujte provedení údržby kovářské</w:t>
      </w:r>
      <w:r w:rsidR="00CF3D37">
        <w:rPr>
          <w:rFonts w:asciiTheme="minorHAnsi" w:hAnsiTheme="minorHAnsi" w:cs="Arial"/>
          <w:i/>
          <w:color w:val="000000"/>
        </w:rPr>
        <w:t xml:space="preserve"> pece a její uvedení do provozu</w:t>
      </w:r>
    </w:p>
    <w:p w:rsidR="0035586A" w:rsidRPr="00305F27" w:rsidRDefault="008618E9" w:rsidP="00305F27">
      <w:pPr>
        <w:pStyle w:val="Odstavecseseznamem"/>
        <w:numPr>
          <w:ilvl w:val="0"/>
          <w:numId w:val="33"/>
        </w:numPr>
        <w:spacing w:after="60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p</w:t>
      </w:r>
      <w:r w:rsidR="0035586A" w:rsidRPr="00305F27">
        <w:rPr>
          <w:rFonts w:asciiTheme="minorHAnsi" w:hAnsiTheme="minorHAnsi" w:cs="Arial"/>
          <w:i/>
          <w:color w:val="000000"/>
        </w:rPr>
        <w:t>ředveďte a komentujte provedení údržby kovářské výhně a</w:t>
      </w:r>
      <w:r w:rsidR="00CF3D37">
        <w:rPr>
          <w:rFonts w:asciiTheme="minorHAnsi" w:hAnsiTheme="minorHAnsi" w:cs="Arial"/>
          <w:i/>
          <w:color w:val="000000"/>
        </w:rPr>
        <w:t xml:space="preserve"> její uvedení do provozu</w:t>
      </w:r>
    </w:p>
    <w:p w:rsidR="0035586A" w:rsidRPr="00305F27" w:rsidRDefault="008618E9" w:rsidP="00305F27">
      <w:pPr>
        <w:pStyle w:val="Odstavecseseznamem"/>
        <w:numPr>
          <w:ilvl w:val="0"/>
          <w:numId w:val="33"/>
        </w:numPr>
        <w:spacing w:after="60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p</w:t>
      </w:r>
      <w:r w:rsidR="0035586A" w:rsidRPr="00305F27">
        <w:rPr>
          <w:rFonts w:asciiTheme="minorHAnsi" w:hAnsiTheme="minorHAnsi" w:cs="Arial"/>
          <w:i/>
          <w:color w:val="000000"/>
        </w:rPr>
        <w:t>ředv</w:t>
      </w:r>
      <w:r w:rsidR="00CF3D37">
        <w:rPr>
          <w:rFonts w:asciiTheme="minorHAnsi" w:hAnsiTheme="minorHAnsi" w:cs="Arial"/>
          <w:i/>
          <w:color w:val="000000"/>
        </w:rPr>
        <w:t>eďte obsluhu a práci na bucharu</w:t>
      </w:r>
    </w:p>
    <w:p w:rsidR="0035586A" w:rsidRPr="0035586A" w:rsidRDefault="0035586A" w:rsidP="00B76609">
      <w:pPr>
        <w:rPr>
          <w:rFonts w:asciiTheme="minorHAnsi" w:hAnsiTheme="minorHAnsi" w:cs="Arial"/>
          <w:i/>
          <w:color w:val="000000"/>
        </w:rPr>
      </w:pPr>
    </w:p>
    <w:p w:rsidR="00401B4F" w:rsidRPr="00B84D73" w:rsidRDefault="00B84D73" w:rsidP="00B84D73">
      <w:pPr>
        <w:rPr>
          <w:rFonts w:asciiTheme="minorHAnsi" w:hAnsiTheme="minorHAnsi" w:cs="Arial"/>
          <w:color w:val="000000"/>
        </w:rPr>
      </w:pPr>
      <w:r w:rsidRPr="00B01986">
        <w:rPr>
          <w:rFonts w:asciiTheme="minorHAnsi" w:hAnsiTheme="minorHAnsi" w:cs="Arial"/>
          <w:b/>
          <w:i/>
          <w:color w:val="000000"/>
        </w:rPr>
        <w:t>Výroba kovaného kladiva</w:t>
      </w:r>
      <w:r w:rsidR="00401B4F" w:rsidRPr="00B84D73">
        <w:rPr>
          <w:rFonts w:asciiTheme="minorHAnsi" w:hAnsiTheme="minorHAnsi" w:cs="Arial"/>
          <w:color w:val="000000"/>
        </w:rPr>
        <w:t xml:space="preserve"> </w:t>
      </w:r>
    </w:p>
    <w:p w:rsidR="00401B4F" w:rsidRPr="000A6510" w:rsidRDefault="00401B4F" w:rsidP="00401B4F">
      <w:pPr>
        <w:rPr>
          <w:rFonts w:asciiTheme="minorHAnsi" w:hAnsiTheme="minorHAnsi" w:cs="Arial"/>
          <w:color w:val="000000"/>
        </w:rPr>
      </w:pPr>
    </w:p>
    <w:p w:rsidR="00401B4F" w:rsidRPr="00B15F10" w:rsidRDefault="00401B4F" w:rsidP="00B15F10">
      <w:pPr>
        <w:pStyle w:val="Odstavecseseznamem"/>
        <w:numPr>
          <w:ilvl w:val="0"/>
          <w:numId w:val="29"/>
        </w:numPr>
        <w:spacing w:after="60"/>
        <w:rPr>
          <w:rFonts w:asciiTheme="minorHAnsi" w:hAnsiTheme="minorHAnsi" w:cs="Arial"/>
          <w:color w:val="000000"/>
        </w:rPr>
      </w:pPr>
      <w:r w:rsidRPr="00B15F10">
        <w:rPr>
          <w:rFonts w:asciiTheme="minorHAnsi" w:hAnsiTheme="minorHAnsi" w:cs="Arial"/>
          <w:color w:val="000000"/>
        </w:rPr>
        <w:t>Stanovte technologický postup výroby na základě dodaného technického výkresu.</w:t>
      </w:r>
    </w:p>
    <w:p w:rsidR="00401B4F" w:rsidRPr="00B15F10" w:rsidRDefault="00401B4F" w:rsidP="00B15F10">
      <w:pPr>
        <w:pStyle w:val="Odstavecseseznamem"/>
        <w:numPr>
          <w:ilvl w:val="0"/>
          <w:numId w:val="29"/>
        </w:numPr>
        <w:spacing w:after="60"/>
        <w:rPr>
          <w:rFonts w:asciiTheme="minorHAnsi" w:hAnsiTheme="minorHAnsi" w:cs="Arial"/>
          <w:color w:val="000000"/>
        </w:rPr>
      </w:pPr>
      <w:r w:rsidRPr="00B15F10">
        <w:rPr>
          <w:rFonts w:asciiTheme="minorHAnsi" w:hAnsiTheme="minorHAnsi" w:cs="Arial"/>
          <w:color w:val="000000"/>
        </w:rPr>
        <w:t>Stanovte potřebný materiál potřebný pro výrobu kladiva.</w:t>
      </w:r>
    </w:p>
    <w:p w:rsidR="00401B4F" w:rsidRPr="00B15F10" w:rsidRDefault="00401B4F" w:rsidP="00B15F10">
      <w:pPr>
        <w:pStyle w:val="Odstavecseseznamem"/>
        <w:numPr>
          <w:ilvl w:val="0"/>
          <w:numId w:val="29"/>
        </w:numPr>
        <w:spacing w:after="60"/>
        <w:rPr>
          <w:rFonts w:asciiTheme="minorHAnsi" w:hAnsiTheme="minorHAnsi" w:cs="Arial"/>
          <w:color w:val="000000"/>
        </w:rPr>
      </w:pPr>
      <w:r w:rsidRPr="00B15F10">
        <w:rPr>
          <w:rFonts w:asciiTheme="minorHAnsi" w:hAnsiTheme="minorHAnsi" w:cs="Arial"/>
          <w:color w:val="000000"/>
        </w:rPr>
        <w:t>Proveďte nákres (náčrt) postupu kování daného výrobku.</w:t>
      </w:r>
    </w:p>
    <w:p w:rsidR="00401B4F" w:rsidRPr="00B15F10" w:rsidRDefault="00401B4F" w:rsidP="00B15F10">
      <w:pPr>
        <w:pStyle w:val="Odstavecseseznamem"/>
        <w:numPr>
          <w:ilvl w:val="0"/>
          <w:numId w:val="29"/>
        </w:numPr>
        <w:spacing w:after="60"/>
        <w:rPr>
          <w:rFonts w:asciiTheme="minorHAnsi" w:hAnsiTheme="minorHAnsi" w:cs="Arial"/>
          <w:color w:val="000000"/>
        </w:rPr>
      </w:pPr>
      <w:r w:rsidRPr="00B15F10">
        <w:rPr>
          <w:rFonts w:asciiTheme="minorHAnsi" w:hAnsiTheme="minorHAnsi" w:cs="Arial"/>
          <w:color w:val="000000"/>
        </w:rPr>
        <w:t>Určete a vyhotovte seznam potřebných strojů, zařízení, nástrojů, nářadí a pomůcek pro výrobu.</w:t>
      </w:r>
    </w:p>
    <w:p w:rsidR="00401B4F" w:rsidRPr="00B15F10" w:rsidRDefault="00401B4F" w:rsidP="00B15F10">
      <w:pPr>
        <w:pStyle w:val="Odstavecseseznamem"/>
        <w:numPr>
          <w:ilvl w:val="0"/>
          <w:numId w:val="29"/>
        </w:numPr>
        <w:spacing w:after="60"/>
        <w:rPr>
          <w:rFonts w:asciiTheme="minorHAnsi" w:hAnsiTheme="minorHAnsi" w:cs="Arial"/>
          <w:color w:val="000000"/>
        </w:rPr>
      </w:pPr>
      <w:r w:rsidRPr="00B15F10">
        <w:rPr>
          <w:rFonts w:asciiTheme="minorHAnsi" w:hAnsiTheme="minorHAnsi" w:cs="Arial"/>
          <w:color w:val="000000"/>
        </w:rPr>
        <w:t>Proveďte volné vykování kladiva na bucharu a ručně dle zadání a za použití běžných kovářských postupů a nářadí</w:t>
      </w:r>
      <w:r w:rsidR="00F5553D">
        <w:rPr>
          <w:rFonts w:asciiTheme="minorHAnsi" w:hAnsiTheme="minorHAnsi" w:cs="Arial"/>
          <w:color w:val="000000"/>
        </w:rPr>
        <w:t>.</w:t>
      </w:r>
    </w:p>
    <w:p w:rsidR="00401B4F" w:rsidRPr="00B15F10" w:rsidRDefault="00401B4F" w:rsidP="00B15F10">
      <w:pPr>
        <w:pStyle w:val="Odstavecseseznamem"/>
        <w:numPr>
          <w:ilvl w:val="0"/>
          <w:numId w:val="29"/>
        </w:numPr>
        <w:spacing w:after="60"/>
        <w:rPr>
          <w:rFonts w:asciiTheme="minorHAnsi" w:hAnsiTheme="minorHAnsi" w:cs="Arial"/>
          <w:color w:val="000000"/>
        </w:rPr>
      </w:pPr>
      <w:r w:rsidRPr="00B15F10">
        <w:rPr>
          <w:rFonts w:asciiTheme="minorHAnsi" w:hAnsiTheme="minorHAnsi" w:cs="Arial"/>
          <w:color w:val="000000"/>
        </w:rPr>
        <w:t xml:space="preserve">Proveďte tepelné zpracování pracovních ploch kladiva </w:t>
      </w:r>
      <w:r w:rsidR="00EF2CB6" w:rsidRPr="00B15F10">
        <w:rPr>
          <w:rFonts w:asciiTheme="minorHAnsi" w:hAnsiTheme="minorHAnsi" w:cs="Arial"/>
          <w:color w:val="000000"/>
        </w:rPr>
        <w:t>–</w:t>
      </w:r>
      <w:r w:rsidRPr="00B15F10">
        <w:rPr>
          <w:rFonts w:asciiTheme="minorHAnsi" w:hAnsiTheme="minorHAnsi" w:cs="Arial"/>
          <w:color w:val="000000"/>
        </w:rPr>
        <w:t xml:space="preserve"> kalení </w:t>
      </w:r>
      <w:proofErr w:type="spellStart"/>
      <w:r w:rsidRPr="00B15F10">
        <w:rPr>
          <w:rFonts w:asciiTheme="minorHAnsi" w:hAnsiTheme="minorHAnsi" w:cs="Arial"/>
          <w:color w:val="000000"/>
        </w:rPr>
        <w:t>plosky</w:t>
      </w:r>
      <w:proofErr w:type="spellEnd"/>
      <w:r w:rsidRPr="00B15F10">
        <w:rPr>
          <w:rFonts w:asciiTheme="minorHAnsi" w:hAnsiTheme="minorHAnsi" w:cs="Arial"/>
          <w:color w:val="000000"/>
        </w:rPr>
        <w:t xml:space="preserve"> a nosu kladiva s následným popuštěním vnitřním teplem.</w:t>
      </w:r>
    </w:p>
    <w:p w:rsidR="00401B4F" w:rsidRPr="000A6510" w:rsidRDefault="00401B4F" w:rsidP="00401B4F">
      <w:pPr>
        <w:ind w:left="60"/>
        <w:rPr>
          <w:rFonts w:asciiTheme="minorHAnsi" w:hAnsiTheme="minorHAnsi" w:cs="Arial"/>
          <w:color w:val="000000"/>
        </w:rPr>
      </w:pPr>
    </w:p>
    <w:p w:rsidR="00401B4F" w:rsidRDefault="00206C63" w:rsidP="00206C63">
      <w:pPr>
        <w:rPr>
          <w:rFonts w:asciiTheme="minorHAnsi" w:hAnsiTheme="minorHAnsi" w:cs="Arial"/>
          <w:color w:val="000000"/>
        </w:rPr>
      </w:pPr>
      <w:r w:rsidRPr="00206C63">
        <w:rPr>
          <w:rFonts w:asciiTheme="minorHAnsi" w:hAnsiTheme="minorHAnsi" w:cs="Arial"/>
          <w:b/>
          <w:i/>
          <w:color w:val="000000"/>
        </w:rPr>
        <w:t>Výroba</w:t>
      </w:r>
      <w:r w:rsidR="00401B4F" w:rsidRPr="00206C63">
        <w:rPr>
          <w:rFonts w:asciiTheme="minorHAnsi" w:hAnsiTheme="minorHAnsi" w:cs="Arial"/>
          <w:b/>
          <w:i/>
          <w:color w:val="000000"/>
        </w:rPr>
        <w:t xml:space="preserve"> fragmentu </w:t>
      </w:r>
      <w:r w:rsidRPr="00206C63">
        <w:rPr>
          <w:rFonts w:asciiTheme="minorHAnsi" w:hAnsiTheme="minorHAnsi" w:cs="Arial"/>
          <w:b/>
          <w:i/>
          <w:color w:val="000000"/>
        </w:rPr>
        <w:t>kované mříže</w:t>
      </w:r>
      <w:r w:rsidR="00401B4F" w:rsidRPr="00206C63">
        <w:rPr>
          <w:rFonts w:asciiTheme="minorHAnsi" w:hAnsiTheme="minorHAnsi" w:cs="Arial"/>
          <w:b/>
          <w:color w:val="000000"/>
        </w:rPr>
        <w:t xml:space="preserve"> </w:t>
      </w:r>
    </w:p>
    <w:p w:rsidR="00F37319" w:rsidRDefault="00F37319" w:rsidP="00206C63">
      <w:pPr>
        <w:rPr>
          <w:rFonts w:asciiTheme="minorHAnsi" w:hAnsiTheme="minorHAnsi" w:cs="Arial"/>
          <w:color w:val="000000"/>
        </w:rPr>
      </w:pPr>
    </w:p>
    <w:p w:rsidR="00401B4F" w:rsidRPr="00597E1B" w:rsidRDefault="00F37319" w:rsidP="00F37319">
      <w:pPr>
        <w:pStyle w:val="Odstavecseseznamem"/>
        <w:numPr>
          <w:ilvl w:val="0"/>
          <w:numId w:val="31"/>
        </w:numPr>
        <w:rPr>
          <w:rFonts w:asciiTheme="minorHAnsi" w:hAnsiTheme="minorHAnsi" w:cs="Arial"/>
          <w:b/>
          <w:color w:val="000000"/>
        </w:rPr>
      </w:pPr>
      <w:r w:rsidRPr="00F37319">
        <w:rPr>
          <w:rFonts w:asciiTheme="minorHAnsi" w:hAnsiTheme="minorHAnsi" w:cs="Arial"/>
          <w:color w:val="000000"/>
        </w:rPr>
        <w:t>Vytvořte grafický návrh ve formě skici s prostorovým vyobrazením detailů ozdobných prvků.</w:t>
      </w:r>
      <w:r w:rsidR="00B777D6">
        <w:rPr>
          <w:rFonts w:asciiTheme="minorHAnsi" w:hAnsiTheme="minorHAnsi" w:cs="Arial"/>
          <w:color w:val="000000"/>
        </w:rPr>
        <w:t xml:space="preserve"> Návrh ústně okomentujte.</w:t>
      </w:r>
    </w:p>
    <w:p w:rsidR="00597E1B" w:rsidRPr="00597E1B" w:rsidRDefault="00597E1B" w:rsidP="00F37319">
      <w:pPr>
        <w:pStyle w:val="Odstavecseseznamem"/>
        <w:numPr>
          <w:ilvl w:val="0"/>
          <w:numId w:val="31"/>
        </w:numPr>
        <w:rPr>
          <w:rFonts w:asciiTheme="minorHAnsi" w:hAnsiTheme="minorHAnsi" w:cs="Arial"/>
          <w:b/>
          <w:color w:val="000000"/>
        </w:rPr>
      </w:pPr>
      <w:r w:rsidRPr="00597E1B">
        <w:rPr>
          <w:rFonts w:asciiTheme="minorHAnsi" w:hAnsiTheme="minorHAnsi" w:cs="Arial"/>
          <w:color w:val="000000"/>
        </w:rPr>
        <w:t>Vyhotovte technický výkres v pravoúhlém promítání včetně kótování.</w:t>
      </w:r>
    </w:p>
    <w:p w:rsidR="00401B4F" w:rsidRPr="00496884" w:rsidRDefault="00401B4F" w:rsidP="00496884">
      <w:pPr>
        <w:pStyle w:val="Odstavecseseznamem"/>
        <w:numPr>
          <w:ilvl w:val="0"/>
          <w:numId w:val="30"/>
        </w:numPr>
        <w:spacing w:after="60"/>
        <w:rPr>
          <w:rFonts w:asciiTheme="minorHAnsi" w:hAnsiTheme="minorHAnsi" w:cs="Arial"/>
          <w:color w:val="000000"/>
        </w:rPr>
      </w:pPr>
      <w:r w:rsidRPr="00496884">
        <w:rPr>
          <w:rFonts w:asciiTheme="minorHAnsi" w:hAnsiTheme="minorHAnsi" w:cs="Arial"/>
          <w:color w:val="000000"/>
        </w:rPr>
        <w:t xml:space="preserve">Zvolte a popište technologický postup výroby a stanovte návaznosti jednotlivých pracovních operací při zhotovování příslušných prvků </w:t>
      </w:r>
      <w:r w:rsidR="00334508" w:rsidRPr="00496884">
        <w:rPr>
          <w:rFonts w:asciiTheme="minorHAnsi" w:hAnsiTheme="minorHAnsi" w:cs="Arial"/>
          <w:color w:val="000000"/>
        </w:rPr>
        <w:t>umělecko-kovář</w:t>
      </w:r>
      <w:r w:rsidRPr="00496884">
        <w:rPr>
          <w:rFonts w:asciiTheme="minorHAnsi" w:hAnsiTheme="minorHAnsi" w:cs="Arial"/>
          <w:color w:val="000000"/>
        </w:rPr>
        <w:t>ského výrobku – zdobných prvků fragmentu mříže.</w:t>
      </w:r>
    </w:p>
    <w:p w:rsidR="00401B4F" w:rsidRPr="00496884" w:rsidRDefault="00401B4F" w:rsidP="00496884">
      <w:pPr>
        <w:pStyle w:val="Odstavecseseznamem"/>
        <w:numPr>
          <w:ilvl w:val="0"/>
          <w:numId w:val="30"/>
        </w:numPr>
        <w:spacing w:after="60"/>
        <w:rPr>
          <w:rFonts w:asciiTheme="minorHAnsi" w:hAnsiTheme="minorHAnsi" w:cs="Arial"/>
          <w:color w:val="000000"/>
        </w:rPr>
      </w:pPr>
      <w:r w:rsidRPr="00496884">
        <w:rPr>
          <w:rFonts w:asciiTheme="minorHAnsi" w:hAnsiTheme="minorHAnsi" w:cs="Arial"/>
          <w:color w:val="000000"/>
        </w:rPr>
        <w:t>Zvolte vhodný materiál, nástroje, nářadí a pomůcky pro výrobu zdobných prvků. Svůj výběr okomentujte.</w:t>
      </w:r>
    </w:p>
    <w:p w:rsidR="00401B4F" w:rsidRPr="00496884" w:rsidRDefault="00401B4F" w:rsidP="00496884">
      <w:pPr>
        <w:pStyle w:val="Odstavecseseznamem"/>
        <w:numPr>
          <w:ilvl w:val="0"/>
          <w:numId w:val="30"/>
        </w:numPr>
        <w:spacing w:after="60"/>
        <w:rPr>
          <w:rFonts w:asciiTheme="minorHAnsi" w:hAnsiTheme="minorHAnsi" w:cs="Arial"/>
          <w:color w:val="000000"/>
        </w:rPr>
      </w:pPr>
      <w:r w:rsidRPr="00496884">
        <w:rPr>
          <w:rFonts w:asciiTheme="minorHAnsi" w:hAnsiTheme="minorHAnsi" w:cs="Arial"/>
          <w:color w:val="000000"/>
        </w:rPr>
        <w:t xml:space="preserve">Zvolte a popište technologický postup výroby a stanovte návaznosti jednotlivých pracovních operací při zhotovování příslušných prvků </w:t>
      </w:r>
      <w:r w:rsidR="00334508" w:rsidRPr="00496884">
        <w:rPr>
          <w:rFonts w:asciiTheme="minorHAnsi" w:hAnsiTheme="minorHAnsi" w:cs="Arial"/>
          <w:color w:val="000000"/>
        </w:rPr>
        <w:t>umělecko-kovář</w:t>
      </w:r>
      <w:r w:rsidRPr="00496884">
        <w:rPr>
          <w:rFonts w:asciiTheme="minorHAnsi" w:hAnsiTheme="minorHAnsi" w:cs="Arial"/>
          <w:color w:val="000000"/>
        </w:rPr>
        <w:t>ského stavebního prvku – fragmentu mříže včetně kompletace.</w:t>
      </w:r>
    </w:p>
    <w:p w:rsidR="00401B4F" w:rsidRPr="00496884" w:rsidRDefault="00401B4F" w:rsidP="00496884">
      <w:pPr>
        <w:pStyle w:val="Odstavecseseznamem"/>
        <w:numPr>
          <w:ilvl w:val="0"/>
          <w:numId w:val="30"/>
        </w:numPr>
        <w:spacing w:after="60"/>
        <w:rPr>
          <w:rFonts w:asciiTheme="minorHAnsi" w:hAnsiTheme="minorHAnsi" w:cs="Arial"/>
          <w:color w:val="000000"/>
        </w:rPr>
      </w:pPr>
      <w:r w:rsidRPr="00496884">
        <w:rPr>
          <w:rFonts w:asciiTheme="minorHAnsi" w:hAnsiTheme="minorHAnsi" w:cs="Arial"/>
          <w:color w:val="000000"/>
        </w:rPr>
        <w:t xml:space="preserve">Zvolte vhodný materiál, nástroje, nářadí a pomůcky pro výrobu a kompletaci </w:t>
      </w:r>
      <w:r w:rsidR="00334508" w:rsidRPr="00496884">
        <w:rPr>
          <w:rFonts w:asciiTheme="minorHAnsi" w:hAnsiTheme="minorHAnsi" w:cs="Arial"/>
          <w:color w:val="000000"/>
        </w:rPr>
        <w:t>umělecko-kovář</w:t>
      </w:r>
      <w:r w:rsidRPr="00496884">
        <w:rPr>
          <w:rFonts w:asciiTheme="minorHAnsi" w:hAnsiTheme="minorHAnsi" w:cs="Arial"/>
          <w:color w:val="000000"/>
        </w:rPr>
        <w:t>ského stavebního prvku – fragmentu mříže.</w:t>
      </w:r>
    </w:p>
    <w:p w:rsidR="00401B4F" w:rsidRPr="00496884" w:rsidRDefault="00401B4F" w:rsidP="00496884">
      <w:pPr>
        <w:pStyle w:val="Odstavecseseznamem"/>
        <w:numPr>
          <w:ilvl w:val="0"/>
          <w:numId w:val="30"/>
        </w:numPr>
        <w:spacing w:after="60"/>
        <w:rPr>
          <w:rFonts w:asciiTheme="minorHAnsi" w:hAnsiTheme="minorHAnsi" w:cs="Arial"/>
          <w:color w:val="000000"/>
        </w:rPr>
      </w:pPr>
      <w:r w:rsidRPr="00496884">
        <w:rPr>
          <w:rFonts w:asciiTheme="minorHAnsi" w:hAnsiTheme="minorHAnsi" w:cs="Arial"/>
          <w:color w:val="000000"/>
        </w:rPr>
        <w:t>Zvolte technologický postup, materiál a nářadí potřebné pro výrobu tepaného výrobku – tepaného zdobného prvku fragmentu mříže.</w:t>
      </w:r>
    </w:p>
    <w:p w:rsidR="00401B4F" w:rsidRPr="00496884" w:rsidRDefault="00401B4F" w:rsidP="00496884">
      <w:pPr>
        <w:pStyle w:val="Odstavecseseznamem"/>
        <w:numPr>
          <w:ilvl w:val="0"/>
          <w:numId w:val="30"/>
        </w:numPr>
        <w:spacing w:after="60"/>
        <w:rPr>
          <w:rFonts w:asciiTheme="minorHAnsi" w:hAnsiTheme="minorHAnsi" w:cs="Arial"/>
          <w:color w:val="000000"/>
        </w:rPr>
      </w:pPr>
      <w:r w:rsidRPr="00496884">
        <w:rPr>
          <w:rFonts w:asciiTheme="minorHAnsi" w:hAnsiTheme="minorHAnsi" w:cs="Arial"/>
          <w:color w:val="000000"/>
        </w:rPr>
        <w:t>Proveďte vlastní vykování zdobných prvků fragmentu mříže.</w:t>
      </w:r>
    </w:p>
    <w:p w:rsidR="00401B4F" w:rsidRPr="00496884" w:rsidRDefault="00401B4F" w:rsidP="00496884">
      <w:pPr>
        <w:pStyle w:val="Odstavecseseznamem"/>
        <w:numPr>
          <w:ilvl w:val="0"/>
          <w:numId w:val="30"/>
        </w:numPr>
        <w:spacing w:after="60"/>
        <w:rPr>
          <w:rFonts w:asciiTheme="minorHAnsi" w:hAnsiTheme="minorHAnsi" w:cs="Arial"/>
          <w:color w:val="000000"/>
        </w:rPr>
      </w:pPr>
      <w:r w:rsidRPr="00496884">
        <w:rPr>
          <w:rFonts w:asciiTheme="minorHAnsi" w:hAnsiTheme="minorHAnsi" w:cs="Arial"/>
          <w:color w:val="000000"/>
        </w:rPr>
        <w:t>Zhotovte zdobný tepaný předmět – zdobný prvek fragmentu mříže.</w:t>
      </w:r>
    </w:p>
    <w:p w:rsidR="00401B4F" w:rsidRPr="00496884" w:rsidRDefault="00401B4F" w:rsidP="00496884">
      <w:pPr>
        <w:pStyle w:val="Odstavecseseznamem"/>
        <w:numPr>
          <w:ilvl w:val="0"/>
          <w:numId w:val="30"/>
        </w:numPr>
        <w:spacing w:after="60"/>
        <w:rPr>
          <w:rFonts w:asciiTheme="minorHAnsi" w:hAnsiTheme="minorHAnsi" w:cs="Arial"/>
          <w:color w:val="000000"/>
        </w:rPr>
      </w:pPr>
      <w:r w:rsidRPr="00496884">
        <w:rPr>
          <w:rFonts w:asciiTheme="minorHAnsi" w:hAnsiTheme="minorHAnsi" w:cs="Arial"/>
          <w:color w:val="000000"/>
        </w:rPr>
        <w:t>Proveďte vykování ostatních konstrukčních prvků fragmentu mříže.</w:t>
      </w:r>
    </w:p>
    <w:p w:rsidR="00401B4F" w:rsidRPr="00496884" w:rsidRDefault="00401B4F" w:rsidP="00496884">
      <w:pPr>
        <w:pStyle w:val="Odstavecseseznamem"/>
        <w:numPr>
          <w:ilvl w:val="0"/>
          <w:numId w:val="30"/>
        </w:numPr>
        <w:spacing w:after="60"/>
        <w:rPr>
          <w:rFonts w:asciiTheme="minorHAnsi" w:hAnsiTheme="minorHAnsi" w:cs="Arial"/>
          <w:color w:val="000000"/>
        </w:rPr>
      </w:pPr>
      <w:r w:rsidRPr="00496884">
        <w:rPr>
          <w:rFonts w:asciiTheme="minorHAnsi" w:hAnsiTheme="minorHAnsi" w:cs="Arial"/>
          <w:color w:val="000000"/>
        </w:rPr>
        <w:t>Proveďte kompletaci sestavy umělecko-kovářského stavebního prvku – fragmentu mříže.</w:t>
      </w:r>
    </w:p>
    <w:p w:rsidR="00401B4F" w:rsidRPr="00496884" w:rsidRDefault="00503C02" w:rsidP="00496884">
      <w:pPr>
        <w:pStyle w:val="Odstavecseseznamem"/>
        <w:numPr>
          <w:ilvl w:val="0"/>
          <w:numId w:val="30"/>
        </w:numPr>
        <w:spacing w:after="60"/>
        <w:rPr>
          <w:rFonts w:asciiTheme="minorHAnsi" w:hAnsiTheme="minorHAnsi" w:cs="Arial"/>
          <w:color w:val="000000"/>
        </w:rPr>
      </w:pPr>
      <w:r w:rsidRPr="00496884">
        <w:rPr>
          <w:rFonts w:asciiTheme="minorHAnsi" w:hAnsiTheme="minorHAnsi" w:cs="Arial"/>
          <w:color w:val="000000"/>
        </w:rPr>
        <w:t>Proveďte</w:t>
      </w:r>
      <w:r w:rsidR="00401B4F" w:rsidRPr="00496884">
        <w:rPr>
          <w:rFonts w:asciiTheme="minorHAnsi" w:hAnsiTheme="minorHAnsi" w:cs="Arial"/>
          <w:color w:val="000000"/>
        </w:rPr>
        <w:t xml:space="preserve"> povrchovou úpravu vyrobeného </w:t>
      </w:r>
      <w:r w:rsidR="00334508" w:rsidRPr="00496884">
        <w:rPr>
          <w:rFonts w:asciiTheme="minorHAnsi" w:hAnsiTheme="minorHAnsi" w:cs="Arial"/>
          <w:color w:val="000000"/>
        </w:rPr>
        <w:t>umělecko-kovář</w:t>
      </w:r>
      <w:r w:rsidR="00401B4F" w:rsidRPr="00496884">
        <w:rPr>
          <w:rFonts w:asciiTheme="minorHAnsi" w:hAnsiTheme="minorHAnsi" w:cs="Arial"/>
          <w:color w:val="000000"/>
        </w:rPr>
        <w:t>ského díla.</w:t>
      </w:r>
    </w:p>
    <w:p w:rsidR="00104A0D" w:rsidRDefault="00104A0D" w:rsidP="007B2EDD">
      <w:pPr>
        <w:spacing w:after="60"/>
        <w:ind w:left="426"/>
        <w:rPr>
          <w:rFonts w:asciiTheme="minorHAnsi" w:hAnsiTheme="minorHAnsi" w:cs="Arial"/>
          <w:i/>
          <w:color w:val="000000"/>
        </w:rPr>
      </w:pPr>
    </w:p>
    <w:p w:rsidR="00872AF7" w:rsidRDefault="00872AF7" w:rsidP="00104A0D">
      <w:pPr>
        <w:keepNext/>
        <w:spacing w:before="240"/>
        <w:rPr>
          <w:rFonts w:asciiTheme="minorHAnsi" w:hAnsiTheme="minorHAnsi" w:cs="Arial"/>
          <w:b/>
          <w:sz w:val="28"/>
          <w:szCs w:val="28"/>
        </w:rPr>
      </w:pPr>
      <w:r w:rsidRPr="00104A0D">
        <w:rPr>
          <w:rFonts w:asciiTheme="minorHAnsi" w:hAnsiTheme="minorHAnsi" w:cs="Arial"/>
          <w:b/>
          <w:sz w:val="28"/>
          <w:szCs w:val="28"/>
        </w:rPr>
        <w:lastRenderedPageBreak/>
        <w:t xml:space="preserve">Soupis materiálního a technického zabezpečení pro zajištění ověřování </w:t>
      </w:r>
    </w:p>
    <w:p w:rsidR="00987F89" w:rsidRPr="004B61B6" w:rsidRDefault="00DB3148" w:rsidP="00104A0D">
      <w:pPr>
        <w:keepNext/>
        <w:spacing w:before="240"/>
        <w:rPr>
          <w:rFonts w:asciiTheme="minorHAnsi" w:hAnsiTheme="minorHAnsi" w:cs="Arial"/>
          <w:b/>
        </w:rPr>
      </w:pPr>
      <w:r>
        <w:rPr>
          <w:rFonts w:asciiTheme="minorHAnsi" w:eastAsiaTheme="minorHAnsi" w:hAnsiTheme="minorHAnsi" w:cs="Arial"/>
          <w:lang w:eastAsia="en-US"/>
        </w:rPr>
        <w:t xml:space="preserve">        </w:t>
      </w:r>
      <w:r w:rsidR="00987F89" w:rsidRPr="004B61B6">
        <w:rPr>
          <w:rFonts w:asciiTheme="minorHAnsi" w:eastAsiaTheme="minorHAnsi" w:hAnsiTheme="minorHAnsi" w:cs="Arial"/>
          <w:b/>
          <w:lang w:eastAsia="en-US"/>
        </w:rPr>
        <w:t>Umělecko</w:t>
      </w:r>
      <w:r w:rsidR="00CF3D37">
        <w:rPr>
          <w:rFonts w:asciiTheme="minorHAnsi" w:eastAsiaTheme="minorHAnsi" w:hAnsiTheme="minorHAnsi" w:cs="Arial"/>
          <w:b/>
          <w:lang w:eastAsia="en-US"/>
        </w:rPr>
        <w:t>-</w:t>
      </w:r>
      <w:r w:rsidR="00987F89" w:rsidRPr="004B61B6">
        <w:rPr>
          <w:rFonts w:asciiTheme="minorHAnsi" w:eastAsiaTheme="minorHAnsi" w:hAnsiTheme="minorHAnsi" w:cs="Arial"/>
          <w:b/>
          <w:lang w:eastAsia="en-US"/>
        </w:rPr>
        <w:t>kovářská dílna splňující požadavky bezpečnosti a hygieny práce</w:t>
      </w:r>
    </w:p>
    <w:p w:rsidR="00801548" w:rsidRPr="009561BA" w:rsidRDefault="00801548" w:rsidP="00801548">
      <w:pPr>
        <w:jc w:val="both"/>
        <w:rPr>
          <w:rFonts w:cs="Arial"/>
          <w:sz w:val="22"/>
          <w:szCs w:val="22"/>
        </w:rPr>
      </w:pPr>
    </w:p>
    <w:p w:rsidR="00801548" w:rsidRPr="004B61B6" w:rsidRDefault="00801548" w:rsidP="0041094D">
      <w:pPr>
        <w:spacing w:after="60"/>
        <w:ind w:firstLine="426"/>
        <w:jc w:val="both"/>
        <w:rPr>
          <w:rFonts w:asciiTheme="minorHAnsi" w:hAnsiTheme="minorHAnsi" w:cs="Arial"/>
          <w:b/>
          <w:color w:val="000000"/>
        </w:rPr>
      </w:pPr>
      <w:r w:rsidRPr="004B61B6">
        <w:rPr>
          <w:rFonts w:asciiTheme="minorHAnsi" w:hAnsiTheme="minorHAnsi" w:cs="Arial"/>
          <w:b/>
          <w:color w:val="000000"/>
        </w:rPr>
        <w:t>Výkresy a technická dokumentace k výrobkům (kladivo, spona)</w:t>
      </w:r>
    </w:p>
    <w:p w:rsidR="00801548" w:rsidRPr="00E42E44" w:rsidRDefault="00CF3D37" w:rsidP="00E42E44">
      <w:pPr>
        <w:pStyle w:val="Odstavecseseznamem"/>
        <w:numPr>
          <w:ilvl w:val="0"/>
          <w:numId w:val="27"/>
        </w:numPr>
        <w:spacing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s</w:t>
      </w:r>
      <w:r w:rsidR="00801548" w:rsidRPr="00E42E44">
        <w:rPr>
          <w:rFonts w:asciiTheme="minorHAnsi" w:hAnsiTheme="minorHAnsi" w:cs="Arial"/>
          <w:color w:val="000000"/>
        </w:rPr>
        <w:t>trojnické (či dílenské) tabulky</w:t>
      </w:r>
    </w:p>
    <w:p w:rsidR="00801548" w:rsidRPr="004B61B6" w:rsidRDefault="004B61B6" w:rsidP="007B0159">
      <w:pPr>
        <w:spacing w:before="120" w:after="60"/>
        <w:ind w:firstLine="426"/>
        <w:jc w:val="both"/>
        <w:rPr>
          <w:rFonts w:asciiTheme="minorHAnsi" w:hAnsiTheme="minorHAnsi" w:cs="Arial"/>
          <w:b/>
          <w:color w:val="000000"/>
        </w:rPr>
      </w:pPr>
      <w:r w:rsidRPr="004B61B6">
        <w:rPr>
          <w:rFonts w:asciiTheme="minorHAnsi" w:hAnsiTheme="minorHAnsi" w:cs="Arial"/>
          <w:b/>
          <w:color w:val="000000"/>
        </w:rPr>
        <w:t>Materiál pro výrobu kladiva</w:t>
      </w:r>
    </w:p>
    <w:p w:rsidR="00801548" w:rsidRPr="00E42E44" w:rsidRDefault="00801548" w:rsidP="00E42E44">
      <w:pPr>
        <w:pStyle w:val="Odstavecseseznamem"/>
        <w:numPr>
          <w:ilvl w:val="0"/>
          <w:numId w:val="26"/>
        </w:numPr>
        <w:spacing w:after="60"/>
        <w:rPr>
          <w:rFonts w:asciiTheme="minorHAnsi" w:hAnsiTheme="minorHAnsi" w:cs="Arial"/>
          <w:color w:val="000000"/>
        </w:rPr>
      </w:pPr>
      <w:r w:rsidRPr="00E42E44">
        <w:rPr>
          <w:rFonts w:asciiTheme="minorHAnsi" w:hAnsiTheme="minorHAnsi" w:cs="Arial"/>
          <w:color w:val="000000"/>
        </w:rPr>
        <w:t>1ks hranol 40x40 v délce 140, ocel 11 600 (kladivo)</w:t>
      </w:r>
    </w:p>
    <w:p w:rsidR="00801548" w:rsidRPr="00E42E44" w:rsidRDefault="00801548" w:rsidP="00E42E44">
      <w:pPr>
        <w:pStyle w:val="Odstavecseseznamem"/>
        <w:numPr>
          <w:ilvl w:val="0"/>
          <w:numId w:val="26"/>
        </w:numPr>
        <w:spacing w:after="60"/>
        <w:rPr>
          <w:rFonts w:asciiTheme="minorHAnsi" w:hAnsiTheme="minorHAnsi" w:cs="Arial"/>
          <w:color w:val="000000"/>
        </w:rPr>
      </w:pPr>
      <w:r w:rsidRPr="00E42E44">
        <w:rPr>
          <w:rFonts w:asciiTheme="minorHAnsi" w:hAnsiTheme="minorHAnsi" w:cs="Arial"/>
          <w:color w:val="000000"/>
        </w:rPr>
        <w:t>1 ks tyč kruhového průřezu 16 mm, délka 450, ocel třídy 12 nebo 17 – zpracováno na polotovar</w:t>
      </w:r>
    </w:p>
    <w:p w:rsidR="00801548" w:rsidRPr="004B61B6" w:rsidRDefault="00801548" w:rsidP="007B0159">
      <w:pPr>
        <w:spacing w:before="120" w:after="60"/>
        <w:ind w:firstLine="426"/>
        <w:jc w:val="both"/>
        <w:rPr>
          <w:rFonts w:asciiTheme="minorHAnsi" w:hAnsiTheme="minorHAnsi" w:cs="Arial"/>
          <w:b/>
          <w:color w:val="000000"/>
        </w:rPr>
      </w:pPr>
      <w:r w:rsidRPr="004B61B6">
        <w:rPr>
          <w:rFonts w:asciiTheme="minorHAnsi" w:hAnsiTheme="minorHAnsi" w:cs="Arial"/>
          <w:b/>
          <w:color w:val="000000"/>
        </w:rPr>
        <w:t>Materiál pro výrobu umělecko-kovářského díla (nu</w:t>
      </w:r>
      <w:r w:rsidR="004B61B6" w:rsidRPr="004B61B6">
        <w:rPr>
          <w:rFonts w:asciiTheme="minorHAnsi" w:hAnsiTheme="minorHAnsi" w:cs="Arial"/>
          <w:b/>
          <w:color w:val="000000"/>
        </w:rPr>
        <w:t>tno brát zřetel již při návrhu)</w:t>
      </w:r>
    </w:p>
    <w:p w:rsidR="00801548" w:rsidRPr="00787D44" w:rsidRDefault="00801548" w:rsidP="00787D44">
      <w:pPr>
        <w:pStyle w:val="Odstavecseseznamem"/>
        <w:numPr>
          <w:ilvl w:val="0"/>
          <w:numId w:val="25"/>
        </w:numPr>
        <w:spacing w:after="60"/>
        <w:rPr>
          <w:rFonts w:asciiTheme="minorHAnsi" w:hAnsiTheme="minorHAnsi" w:cs="Arial"/>
          <w:color w:val="000000"/>
        </w:rPr>
      </w:pPr>
      <w:r w:rsidRPr="00787D44">
        <w:rPr>
          <w:rFonts w:asciiTheme="minorHAnsi" w:hAnsiTheme="minorHAnsi" w:cs="Arial"/>
          <w:color w:val="000000"/>
        </w:rPr>
        <w:t>1 ks tyč hranol 10x10 v délce 2m, ocel 10</w:t>
      </w:r>
    </w:p>
    <w:p w:rsidR="00801548" w:rsidRPr="00787D44" w:rsidRDefault="00801548" w:rsidP="00787D44">
      <w:pPr>
        <w:pStyle w:val="Odstavecseseznamem"/>
        <w:numPr>
          <w:ilvl w:val="0"/>
          <w:numId w:val="25"/>
        </w:numPr>
        <w:spacing w:after="60"/>
        <w:rPr>
          <w:rFonts w:asciiTheme="minorHAnsi" w:hAnsiTheme="minorHAnsi" w:cs="Arial"/>
          <w:color w:val="000000"/>
        </w:rPr>
      </w:pPr>
      <w:r w:rsidRPr="00787D44">
        <w:rPr>
          <w:rFonts w:asciiTheme="minorHAnsi" w:hAnsiTheme="minorHAnsi" w:cs="Arial"/>
          <w:color w:val="000000"/>
        </w:rPr>
        <w:t>1 ks tyč hranol 15x15 v délce 2m, ocel 10</w:t>
      </w:r>
    </w:p>
    <w:p w:rsidR="00801548" w:rsidRPr="00787D44" w:rsidRDefault="00801548" w:rsidP="00787D44">
      <w:pPr>
        <w:pStyle w:val="Odstavecseseznamem"/>
        <w:numPr>
          <w:ilvl w:val="0"/>
          <w:numId w:val="25"/>
        </w:numPr>
        <w:spacing w:after="60"/>
        <w:rPr>
          <w:rFonts w:asciiTheme="minorHAnsi" w:hAnsiTheme="minorHAnsi" w:cs="Arial"/>
          <w:color w:val="000000"/>
        </w:rPr>
      </w:pPr>
      <w:r w:rsidRPr="00787D44">
        <w:rPr>
          <w:rFonts w:asciiTheme="minorHAnsi" w:hAnsiTheme="minorHAnsi" w:cs="Arial"/>
          <w:color w:val="000000"/>
        </w:rPr>
        <w:t>1 ks pásová ocel 5x30 v délce 2m, ocel 10</w:t>
      </w:r>
    </w:p>
    <w:p w:rsidR="00801548" w:rsidRPr="00787D44" w:rsidRDefault="00801548" w:rsidP="00787D44">
      <w:pPr>
        <w:pStyle w:val="Odstavecseseznamem"/>
        <w:numPr>
          <w:ilvl w:val="0"/>
          <w:numId w:val="25"/>
        </w:numPr>
        <w:spacing w:after="60"/>
        <w:rPr>
          <w:rFonts w:asciiTheme="minorHAnsi" w:hAnsiTheme="minorHAnsi" w:cs="Arial"/>
          <w:color w:val="000000"/>
        </w:rPr>
      </w:pPr>
      <w:r w:rsidRPr="00787D44">
        <w:rPr>
          <w:rFonts w:asciiTheme="minorHAnsi" w:hAnsiTheme="minorHAnsi" w:cs="Arial"/>
          <w:color w:val="000000"/>
        </w:rPr>
        <w:t>1 ks pásová ocel 5x50 v délce 2m, ocel 10</w:t>
      </w:r>
    </w:p>
    <w:p w:rsidR="00801548" w:rsidRPr="00787D44" w:rsidRDefault="00801548" w:rsidP="00787D44">
      <w:pPr>
        <w:pStyle w:val="Odstavecseseznamem"/>
        <w:numPr>
          <w:ilvl w:val="0"/>
          <w:numId w:val="25"/>
        </w:numPr>
        <w:spacing w:after="60"/>
        <w:rPr>
          <w:rFonts w:asciiTheme="minorHAnsi" w:hAnsiTheme="minorHAnsi" w:cs="Arial"/>
          <w:color w:val="000000"/>
        </w:rPr>
      </w:pPr>
      <w:r w:rsidRPr="00787D44">
        <w:rPr>
          <w:rFonts w:asciiTheme="minorHAnsi" w:hAnsiTheme="minorHAnsi" w:cs="Arial"/>
          <w:color w:val="000000"/>
        </w:rPr>
        <w:t>1 ks tyč kruhový průřez průměr 6 v délce 2m, ocel 10</w:t>
      </w:r>
    </w:p>
    <w:p w:rsidR="00801548" w:rsidRPr="00787D44" w:rsidRDefault="00801548" w:rsidP="00787D44">
      <w:pPr>
        <w:pStyle w:val="Odstavecseseznamem"/>
        <w:numPr>
          <w:ilvl w:val="0"/>
          <w:numId w:val="25"/>
        </w:numPr>
        <w:spacing w:after="60"/>
        <w:rPr>
          <w:rFonts w:asciiTheme="minorHAnsi" w:hAnsiTheme="minorHAnsi" w:cs="Arial"/>
          <w:color w:val="000000"/>
        </w:rPr>
      </w:pPr>
      <w:r w:rsidRPr="00787D44">
        <w:rPr>
          <w:rFonts w:asciiTheme="minorHAnsi" w:hAnsiTheme="minorHAnsi" w:cs="Arial"/>
          <w:color w:val="000000"/>
        </w:rPr>
        <w:t>1 ks tyč kruhový průřez průměr 10 v délce 2m, ocel 10</w:t>
      </w:r>
    </w:p>
    <w:p w:rsidR="00801548" w:rsidRPr="00787D44" w:rsidRDefault="00801548" w:rsidP="00787D44">
      <w:pPr>
        <w:pStyle w:val="Odstavecseseznamem"/>
        <w:numPr>
          <w:ilvl w:val="0"/>
          <w:numId w:val="25"/>
        </w:numPr>
        <w:spacing w:after="60"/>
        <w:rPr>
          <w:rFonts w:asciiTheme="minorHAnsi" w:hAnsiTheme="minorHAnsi" w:cs="Arial"/>
          <w:color w:val="000000"/>
        </w:rPr>
      </w:pPr>
      <w:r w:rsidRPr="00787D44">
        <w:rPr>
          <w:rFonts w:asciiTheme="minorHAnsi" w:hAnsiTheme="minorHAnsi" w:cs="Arial"/>
          <w:color w:val="000000"/>
        </w:rPr>
        <w:t xml:space="preserve">1 ks měděný plech 500x500, </w:t>
      </w:r>
      <w:proofErr w:type="spellStart"/>
      <w:r w:rsidRPr="00787D44">
        <w:rPr>
          <w:rFonts w:asciiTheme="minorHAnsi" w:hAnsiTheme="minorHAnsi" w:cs="Arial"/>
          <w:color w:val="000000"/>
        </w:rPr>
        <w:t>tl</w:t>
      </w:r>
      <w:proofErr w:type="spellEnd"/>
      <w:r w:rsidRPr="00787D44">
        <w:rPr>
          <w:rFonts w:asciiTheme="minorHAnsi" w:hAnsiTheme="minorHAnsi" w:cs="Arial"/>
          <w:color w:val="000000"/>
        </w:rPr>
        <w:t>. 1 mm</w:t>
      </w:r>
      <w:r w:rsidR="0000178C" w:rsidRPr="00787D44">
        <w:rPr>
          <w:rFonts w:asciiTheme="minorHAnsi" w:hAnsiTheme="minorHAnsi" w:cs="Arial"/>
          <w:color w:val="000000"/>
        </w:rPr>
        <w:t>.</w:t>
      </w:r>
    </w:p>
    <w:p w:rsidR="00801548" w:rsidRPr="00105E3B" w:rsidRDefault="00105E3B" w:rsidP="007B0159">
      <w:pPr>
        <w:spacing w:before="120" w:after="60"/>
        <w:ind w:firstLine="426"/>
        <w:jc w:val="both"/>
        <w:rPr>
          <w:rFonts w:asciiTheme="minorHAnsi" w:hAnsiTheme="minorHAnsi" w:cs="Arial"/>
          <w:b/>
          <w:color w:val="000000"/>
        </w:rPr>
      </w:pPr>
      <w:r w:rsidRPr="00105E3B">
        <w:rPr>
          <w:rFonts w:asciiTheme="minorHAnsi" w:hAnsiTheme="minorHAnsi" w:cs="Arial"/>
          <w:b/>
          <w:color w:val="000000"/>
        </w:rPr>
        <w:t>Suroviny</w:t>
      </w:r>
    </w:p>
    <w:p w:rsidR="00801548" w:rsidRPr="00BD2D45" w:rsidRDefault="00CF3D37" w:rsidP="00BD2D45">
      <w:pPr>
        <w:pStyle w:val="Odstavecseseznamem"/>
        <w:numPr>
          <w:ilvl w:val="0"/>
          <w:numId w:val="22"/>
        </w:numPr>
        <w:spacing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k</w:t>
      </w:r>
      <w:r w:rsidR="00801548" w:rsidRPr="00BD2D45">
        <w:rPr>
          <w:rFonts w:asciiTheme="minorHAnsi" w:hAnsiTheme="minorHAnsi" w:cs="Arial"/>
          <w:color w:val="000000"/>
        </w:rPr>
        <w:t>ovářské kamenné uhlí 15 kg</w:t>
      </w:r>
    </w:p>
    <w:p w:rsidR="00801548" w:rsidRPr="00BD2D45" w:rsidRDefault="00CF3D37" w:rsidP="00BD2D45">
      <w:pPr>
        <w:pStyle w:val="Odstavecseseznamem"/>
        <w:numPr>
          <w:ilvl w:val="0"/>
          <w:numId w:val="22"/>
        </w:numPr>
        <w:spacing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k</w:t>
      </w:r>
      <w:r w:rsidR="00801548" w:rsidRPr="00BD2D45">
        <w:rPr>
          <w:rFonts w:asciiTheme="minorHAnsi" w:hAnsiTheme="minorHAnsi" w:cs="Arial"/>
          <w:color w:val="000000"/>
        </w:rPr>
        <w:t>alicí lázeň olej 10W40 (může být použitý)</w:t>
      </w:r>
    </w:p>
    <w:p w:rsidR="00801548" w:rsidRPr="00BD2D45" w:rsidRDefault="00CF3D37" w:rsidP="00BD2D45">
      <w:pPr>
        <w:pStyle w:val="Odstavecseseznamem"/>
        <w:numPr>
          <w:ilvl w:val="0"/>
          <w:numId w:val="22"/>
        </w:numPr>
        <w:spacing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v</w:t>
      </w:r>
      <w:r w:rsidR="00801548" w:rsidRPr="00BD2D45">
        <w:rPr>
          <w:rFonts w:asciiTheme="minorHAnsi" w:hAnsiTheme="minorHAnsi" w:cs="Arial"/>
          <w:color w:val="000000"/>
        </w:rPr>
        <w:t>odní lázeň</w:t>
      </w:r>
    </w:p>
    <w:p w:rsidR="00801548" w:rsidRPr="00105E3B" w:rsidRDefault="00105E3B" w:rsidP="007B0159">
      <w:pPr>
        <w:spacing w:before="120" w:after="60"/>
        <w:ind w:firstLine="426"/>
        <w:jc w:val="both"/>
        <w:rPr>
          <w:rFonts w:asciiTheme="minorHAnsi" w:hAnsiTheme="minorHAnsi" w:cs="Arial"/>
          <w:b/>
          <w:color w:val="000000"/>
        </w:rPr>
      </w:pPr>
      <w:r w:rsidRPr="00105E3B">
        <w:rPr>
          <w:rFonts w:asciiTheme="minorHAnsi" w:hAnsiTheme="minorHAnsi" w:cs="Arial"/>
          <w:b/>
          <w:color w:val="000000"/>
        </w:rPr>
        <w:t>Stroje a vybavení</w:t>
      </w:r>
    </w:p>
    <w:p w:rsidR="00801548" w:rsidRPr="00BD2D45" w:rsidRDefault="00CF3D37" w:rsidP="00BD2D45">
      <w:pPr>
        <w:pStyle w:val="Odstavecseseznamem"/>
        <w:numPr>
          <w:ilvl w:val="0"/>
          <w:numId w:val="23"/>
        </w:numPr>
        <w:spacing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v</w:t>
      </w:r>
      <w:r w:rsidR="00801548" w:rsidRPr="00BD2D45">
        <w:rPr>
          <w:rFonts w:asciiTheme="minorHAnsi" w:hAnsiTheme="minorHAnsi" w:cs="Arial"/>
          <w:color w:val="000000"/>
        </w:rPr>
        <w:t>ýheň kovářská, plynová pec, buchar (pneumatický či pružinový), ruční elektrická úhlová bruska 125, nádoba na kalicí kapalinu 5l, probíjecí deska 500x50</w:t>
      </w:r>
      <w:r w:rsidR="007B0159" w:rsidRPr="00BD2D45">
        <w:rPr>
          <w:rFonts w:asciiTheme="minorHAnsi" w:hAnsiTheme="minorHAnsi" w:cs="Arial"/>
          <w:color w:val="000000"/>
        </w:rPr>
        <w:t>0x75, dílenská kotoučová bruska</w:t>
      </w:r>
      <w:r w:rsidR="008D6B03" w:rsidRPr="00BD2D45">
        <w:rPr>
          <w:rFonts w:asciiTheme="minorHAnsi" w:hAnsiTheme="minorHAnsi" w:cs="Arial"/>
          <w:color w:val="000000"/>
        </w:rPr>
        <w:t>, soustruh, vybavení pro tepání a svařování kovů, kov</w:t>
      </w:r>
      <w:r>
        <w:rPr>
          <w:rFonts w:asciiTheme="minorHAnsi" w:hAnsiTheme="minorHAnsi" w:cs="Arial"/>
          <w:color w:val="000000"/>
        </w:rPr>
        <w:t>ářské a zámečnické ruční nářadí</w:t>
      </w:r>
    </w:p>
    <w:p w:rsidR="00801548" w:rsidRPr="00A42FF5" w:rsidRDefault="00801548" w:rsidP="007B0159">
      <w:pPr>
        <w:spacing w:before="120" w:after="60"/>
        <w:ind w:firstLine="426"/>
        <w:jc w:val="both"/>
        <w:rPr>
          <w:rFonts w:asciiTheme="minorHAnsi" w:hAnsiTheme="minorHAnsi" w:cs="Arial"/>
          <w:b/>
          <w:color w:val="000000"/>
        </w:rPr>
      </w:pPr>
      <w:r w:rsidRPr="00A42FF5">
        <w:rPr>
          <w:rFonts w:asciiTheme="minorHAnsi" w:hAnsiTheme="minorHAnsi" w:cs="Arial"/>
          <w:b/>
          <w:color w:val="000000"/>
        </w:rPr>
        <w:t>O</w:t>
      </w:r>
      <w:r w:rsidR="00A42FF5" w:rsidRPr="00A42FF5">
        <w:rPr>
          <w:rFonts w:asciiTheme="minorHAnsi" w:hAnsiTheme="minorHAnsi" w:cs="Arial"/>
          <w:b/>
          <w:color w:val="000000"/>
        </w:rPr>
        <w:t>sobní ochranné pracovní pomůcky</w:t>
      </w:r>
    </w:p>
    <w:p w:rsidR="00801548" w:rsidRPr="00BD2D45" w:rsidRDefault="00CF3D37" w:rsidP="00BD2D45">
      <w:pPr>
        <w:pStyle w:val="Odstavecseseznamem"/>
        <w:numPr>
          <w:ilvl w:val="0"/>
          <w:numId w:val="24"/>
        </w:numPr>
        <w:spacing w:after="6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k</w:t>
      </w:r>
      <w:r w:rsidR="00801548" w:rsidRPr="00BD2D45">
        <w:rPr>
          <w:rFonts w:asciiTheme="minorHAnsi" w:hAnsiTheme="minorHAnsi" w:cs="Arial"/>
          <w:color w:val="000000"/>
        </w:rPr>
        <w:t>ovářská zástěra, pracovní obuv s ocelovou špicí, ochranné brýle nebo štít, pracovní rukavice kožené, tlumicí vl</w:t>
      </w:r>
      <w:r>
        <w:rPr>
          <w:rFonts w:asciiTheme="minorHAnsi" w:hAnsiTheme="minorHAnsi" w:cs="Arial"/>
          <w:color w:val="000000"/>
        </w:rPr>
        <w:t>ožky do uší</w:t>
      </w:r>
    </w:p>
    <w:p w:rsidR="000D6621" w:rsidRDefault="000D6621" w:rsidP="00EF3303">
      <w:pPr>
        <w:keepNext/>
        <w:spacing w:before="240"/>
        <w:jc w:val="both"/>
        <w:rPr>
          <w:rFonts w:cs="Arial"/>
          <w:b/>
        </w:rPr>
      </w:pPr>
    </w:p>
    <w:p w:rsidR="000D6621" w:rsidRDefault="00872AF7" w:rsidP="00EF3303">
      <w:pPr>
        <w:keepNext/>
        <w:spacing w:before="240"/>
        <w:jc w:val="both"/>
        <w:rPr>
          <w:rFonts w:asciiTheme="minorHAnsi" w:hAnsiTheme="minorHAnsi" w:cs="Arial"/>
          <w:b/>
          <w:sz w:val="28"/>
          <w:szCs w:val="28"/>
        </w:rPr>
      </w:pPr>
      <w:r w:rsidRPr="00DF0E98">
        <w:rPr>
          <w:rFonts w:asciiTheme="minorHAnsi" w:hAnsiTheme="minorHAnsi" w:cs="Arial"/>
          <w:b/>
          <w:sz w:val="28"/>
          <w:szCs w:val="28"/>
        </w:rPr>
        <w:t>Kontrola dodržení časového limitu</w:t>
      </w:r>
    </w:p>
    <w:p w:rsidR="00D84E9B" w:rsidRPr="00DF0E98" w:rsidRDefault="00D84E9B" w:rsidP="00EF3303">
      <w:pPr>
        <w:keepNext/>
        <w:spacing w:before="240"/>
        <w:jc w:val="both"/>
        <w:rPr>
          <w:rFonts w:asciiTheme="minorHAnsi" w:hAnsiTheme="minorHAnsi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9"/>
        <w:gridCol w:w="2265"/>
      </w:tblGrid>
      <w:tr w:rsidR="00B808BB" w:rsidRPr="006F4042" w:rsidTr="00747933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</w:tcPr>
          <w:p w:rsidR="00B808BB" w:rsidRPr="006F4042" w:rsidRDefault="00B808BB" w:rsidP="00C20905">
            <w:pPr>
              <w:keepNext/>
              <w:autoSpaceDE w:val="0"/>
              <w:autoSpaceDN w:val="0"/>
              <w:jc w:val="both"/>
              <w:rPr>
                <w:rFonts w:asciiTheme="minorHAnsi" w:hAnsiTheme="minorHAnsi" w:cs="Arial"/>
                <w:b/>
              </w:rPr>
            </w:pPr>
            <w:r w:rsidRPr="006F4042">
              <w:rPr>
                <w:rFonts w:asciiTheme="minorHAnsi" w:hAnsiTheme="minorHAnsi" w:cs="Arial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</w:tcPr>
          <w:p w:rsidR="00B808BB" w:rsidRPr="006F4042" w:rsidRDefault="00B808BB" w:rsidP="0000138D">
            <w:pPr>
              <w:widowControl w:val="0"/>
              <w:autoSpaceDE w:val="0"/>
              <w:autoSpaceDN w:val="0"/>
              <w:rPr>
                <w:rFonts w:asciiTheme="minorHAnsi" w:hAnsiTheme="minorHAnsi" w:cs="Arial"/>
                <w:b/>
              </w:rPr>
            </w:pPr>
            <w:r w:rsidRPr="006F4042">
              <w:rPr>
                <w:rFonts w:asciiTheme="minorHAnsi" w:hAnsiTheme="minorHAnsi" w:cs="Arial"/>
                <w:b/>
              </w:rPr>
              <w:t xml:space="preserve">Časový limit </w:t>
            </w:r>
            <w:r w:rsidRPr="006F4042">
              <w:rPr>
                <w:rFonts w:asciiTheme="minorHAnsi" w:hAnsiTheme="minorHAnsi" w:cs="Arial"/>
              </w:rPr>
              <w:t>(v min.)</w:t>
            </w:r>
          </w:p>
        </w:tc>
      </w:tr>
      <w:tr w:rsidR="003B0B3F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3B0B3F" w:rsidRPr="00FA215A" w:rsidRDefault="003B0B3F" w:rsidP="00F243C2">
            <w:pPr>
              <w:rPr>
                <w:rFonts w:asciiTheme="minorHAnsi" w:hAnsiTheme="minorHAnsi" w:cs="Arial"/>
                <w:b/>
              </w:rPr>
            </w:pPr>
            <w:r w:rsidRPr="00FA215A">
              <w:rPr>
                <w:rFonts w:asciiTheme="minorHAnsi" w:hAnsiTheme="minorHAnsi" w:cs="Arial"/>
                <w:b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3B0B3F" w:rsidRPr="00FA215A" w:rsidRDefault="00CF3D37" w:rsidP="000013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     </w:t>
            </w:r>
            <w:r w:rsidR="00892C3B" w:rsidRPr="00FA215A">
              <w:rPr>
                <w:rFonts w:asciiTheme="minorHAnsi" w:hAnsiTheme="minorHAnsi" w:cs="Arial"/>
                <w:b/>
              </w:rPr>
              <w:t>60</w:t>
            </w:r>
          </w:p>
        </w:tc>
      </w:tr>
      <w:tr w:rsidR="00B808BB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808BB" w:rsidRPr="006F4042" w:rsidRDefault="0033554D" w:rsidP="0033554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</w:t>
            </w:r>
            <w:r w:rsidR="00B808BB" w:rsidRPr="006F4042">
              <w:rPr>
                <w:rFonts w:asciiTheme="minorHAnsi" w:hAnsiTheme="minorHAnsi" w:cs="Arial"/>
              </w:rPr>
              <w:t>ařazení předložených obrázků, fotografií či uměleckořemeslných předmětů z kovů k příslušnému slohovému období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808BB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</w:t>
            </w:r>
            <w:r w:rsidR="00B808BB" w:rsidRPr="006F4042">
              <w:rPr>
                <w:rFonts w:asciiTheme="minorHAnsi" w:hAnsiTheme="minorHAnsi" w:cs="Arial"/>
              </w:rPr>
              <w:t>10</w:t>
            </w:r>
          </w:p>
        </w:tc>
      </w:tr>
      <w:tr w:rsidR="00B808BB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808BB" w:rsidRPr="006F4042" w:rsidRDefault="00B808BB" w:rsidP="00974F46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Čtení a vysvětlení předloženého technického výkresu kovářského kladiva podle platných norem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808BB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</w:t>
            </w:r>
            <w:r w:rsidR="00B808BB" w:rsidRPr="006F4042">
              <w:rPr>
                <w:rFonts w:asciiTheme="minorHAnsi" w:hAnsiTheme="minorHAnsi" w:cs="Arial"/>
              </w:rPr>
              <w:t>5</w:t>
            </w:r>
          </w:p>
        </w:tc>
      </w:tr>
      <w:tr w:rsidR="00B808BB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808BB" w:rsidRPr="006F4042" w:rsidRDefault="00B808BB" w:rsidP="00F243C2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lastRenderedPageBreak/>
              <w:t>Volba technologického postupu výroby, na základě předloženého výkresu kovářského kladiva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808BB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</w:t>
            </w:r>
            <w:r w:rsidR="00B808BB" w:rsidRPr="006F4042">
              <w:rPr>
                <w:rFonts w:asciiTheme="minorHAnsi" w:hAnsiTheme="minorHAnsi" w:cs="Arial"/>
              </w:rPr>
              <w:t>10</w:t>
            </w:r>
          </w:p>
        </w:tc>
      </w:tr>
      <w:tr w:rsidR="00B808BB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808BB" w:rsidRPr="006F4042" w:rsidRDefault="00ED49AE" w:rsidP="00F243C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B808BB" w:rsidRPr="006F4042">
              <w:rPr>
                <w:rFonts w:asciiTheme="minorHAnsi" w:hAnsiTheme="minorHAnsi" w:cs="Arial"/>
              </w:rPr>
              <w:t xml:space="preserve">opis technik a postupů provádění povrchových úprav kovů pro </w:t>
            </w:r>
            <w:r w:rsidR="00CF3D37">
              <w:rPr>
                <w:rFonts w:asciiTheme="minorHAnsi" w:hAnsiTheme="minorHAnsi" w:cs="Arial"/>
              </w:rPr>
              <w:t>použití v interiéru a exteriéru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808BB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</w:t>
            </w:r>
            <w:r w:rsidR="00B808BB" w:rsidRPr="006F4042">
              <w:rPr>
                <w:rFonts w:asciiTheme="minorHAnsi" w:hAnsiTheme="minorHAnsi" w:cs="Arial"/>
              </w:rPr>
              <w:t>10</w:t>
            </w:r>
          </w:p>
        </w:tc>
      </w:tr>
      <w:tr w:rsidR="00B808BB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808BB" w:rsidRPr="006F4042" w:rsidRDefault="00B808BB" w:rsidP="00F243C2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Volba a ústní obhajoba vhodné povrchové úpravy zadaného umělecko-kovářsk</w:t>
            </w:r>
            <w:r w:rsidR="00CF3D37">
              <w:rPr>
                <w:rFonts w:asciiTheme="minorHAnsi" w:hAnsiTheme="minorHAnsi" w:cs="Arial"/>
              </w:rPr>
              <w:t>ého výrobku – mříž do exteriéru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808BB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</w:t>
            </w:r>
            <w:r w:rsidR="00B808BB" w:rsidRPr="006F4042">
              <w:rPr>
                <w:rFonts w:asciiTheme="minorHAnsi" w:hAnsiTheme="minorHAnsi" w:cs="Arial"/>
              </w:rPr>
              <w:t>5</w:t>
            </w:r>
          </w:p>
        </w:tc>
      </w:tr>
      <w:tr w:rsidR="00B808BB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808BB" w:rsidRPr="006F4042" w:rsidRDefault="00957D1F" w:rsidP="00F243C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B808BB" w:rsidRPr="006F4042">
              <w:rPr>
                <w:rFonts w:asciiTheme="minorHAnsi" w:hAnsiTheme="minorHAnsi" w:cs="Arial"/>
              </w:rPr>
              <w:t>opis funkčníc</w:t>
            </w:r>
            <w:r w:rsidR="00CF3D37">
              <w:rPr>
                <w:rFonts w:asciiTheme="minorHAnsi" w:hAnsiTheme="minorHAnsi" w:cs="Arial"/>
              </w:rPr>
              <w:t>h prvků kovářských výhní a pecí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808BB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</w:t>
            </w:r>
            <w:r w:rsidR="00B808BB" w:rsidRPr="006F4042">
              <w:rPr>
                <w:rFonts w:asciiTheme="minorHAnsi" w:hAnsiTheme="minorHAnsi" w:cs="Arial"/>
              </w:rPr>
              <w:t>5</w:t>
            </w:r>
          </w:p>
        </w:tc>
      </w:tr>
      <w:tr w:rsidR="00B808BB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808BB" w:rsidRPr="006F4042" w:rsidRDefault="00957D1F" w:rsidP="00F243C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B808BB" w:rsidRPr="006F4042">
              <w:rPr>
                <w:rFonts w:asciiTheme="minorHAnsi" w:hAnsiTheme="minorHAnsi" w:cs="Arial"/>
              </w:rPr>
              <w:t>opis druhů a funkčních prvků bucharů</w:t>
            </w:r>
            <w:r w:rsidR="00CF3D37">
              <w:rPr>
                <w:rFonts w:asciiTheme="minorHAnsi" w:hAnsiTheme="minorHAnsi" w:cs="Arial"/>
              </w:rPr>
              <w:t>, kovacích lisů a jejich údržby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808BB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</w:t>
            </w:r>
            <w:r w:rsidR="00B808BB" w:rsidRPr="006F4042">
              <w:rPr>
                <w:rFonts w:asciiTheme="minorHAnsi" w:hAnsiTheme="minorHAnsi" w:cs="Arial"/>
              </w:rPr>
              <w:t>5</w:t>
            </w:r>
          </w:p>
        </w:tc>
      </w:tr>
      <w:tr w:rsidR="00B808BB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808BB" w:rsidRPr="006F4042" w:rsidRDefault="00957D1F" w:rsidP="00F243C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B808BB" w:rsidRPr="006F4042">
              <w:rPr>
                <w:rFonts w:asciiTheme="minorHAnsi" w:hAnsiTheme="minorHAnsi" w:cs="Arial"/>
              </w:rPr>
              <w:t xml:space="preserve">opis rizik práce na bucharech a </w:t>
            </w:r>
            <w:r w:rsidR="00CF3D37">
              <w:rPr>
                <w:rFonts w:asciiTheme="minorHAnsi" w:hAnsiTheme="minorHAnsi" w:cs="Arial"/>
              </w:rPr>
              <w:t>kovacích lisech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808BB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</w:t>
            </w:r>
            <w:r w:rsidR="00B808BB" w:rsidRPr="006F4042">
              <w:rPr>
                <w:rFonts w:asciiTheme="minorHAnsi" w:hAnsiTheme="minorHAnsi" w:cs="Arial"/>
              </w:rPr>
              <w:t>5</w:t>
            </w:r>
          </w:p>
        </w:tc>
      </w:tr>
      <w:tr w:rsidR="00B808BB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808BB" w:rsidRPr="006F4042" w:rsidRDefault="00957D1F" w:rsidP="00F243C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CF3D37">
              <w:rPr>
                <w:rFonts w:asciiTheme="minorHAnsi" w:hAnsiTheme="minorHAnsi" w:cs="Arial"/>
              </w:rPr>
              <w:t>opis rizik při práci v kovárně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808BB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</w:t>
            </w:r>
            <w:r w:rsidR="00B808BB" w:rsidRPr="006F4042">
              <w:rPr>
                <w:rFonts w:asciiTheme="minorHAnsi" w:hAnsiTheme="minorHAnsi" w:cs="Arial"/>
              </w:rPr>
              <w:t>5</w:t>
            </w:r>
          </w:p>
        </w:tc>
      </w:tr>
      <w:tr w:rsidR="00FA215A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FA215A" w:rsidRPr="00FA215A" w:rsidRDefault="00FA215A" w:rsidP="00F243C2">
            <w:pPr>
              <w:rPr>
                <w:rFonts w:asciiTheme="minorHAnsi" w:hAnsiTheme="minorHAnsi" w:cs="Arial"/>
                <w:b/>
              </w:rPr>
            </w:pPr>
            <w:r w:rsidRPr="00FA215A">
              <w:rPr>
                <w:rFonts w:asciiTheme="minorHAnsi" w:hAnsiTheme="minorHAnsi" w:cs="Arial"/>
                <w:b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FA215A" w:rsidRPr="002A5418" w:rsidRDefault="00CF3D37" w:rsidP="0000138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</w:t>
            </w:r>
            <w:r w:rsidR="002A5418">
              <w:rPr>
                <w:rFonts w:asciiTheme="minorHAnsi" w:hAnsiTheme="minorHAnsi" w:cs="Arial"/>
                <w:b/>
              </w:rPr>
              <w:t>1</w:t>
            </w:r>
            <w:r w:rsidR="00B5488E">
              <w:rPr>
                <w:rFonts w:asciiTheme="minorHAnsi" w:hAnsiTheme="minorHAnsi" w:cs="Arial"/>
                <w:b/>
              </w:rPr>
              <w:t>200</w:t>
            </w:r>
          </w:p>
        </w:tc>
      </w:tr>
      <w:tr w:rsidR="00FA215A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FA215A" w:rsidRPr="006F4042" w:rsidRDefault="00FA215A" w:rsidP="00F243C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BOZP, kontrola a údržba pracoviště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FA215A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</w:t>
            </w:r>
            <w:r w:rsidR="00FA215A">
              <w:rPr>
                <w:rFonts w:asciiTheme="minorHAnsi" w:hAnsiTheme="minorHAnsi" w:cs="Arial"/>
              </w:rPr>
              <w:t>60</w:t>
            </w:r>
          </w:p>
        </w:tc>
      </w:tr>
      <w:tr w:rsidR="00FA215A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FA215A" w:rsidRPr="00FA215A" w:rsidRDefault="00FA215A" w:rsidP="00F243C2">
            <w:pPr>
              <w:rPr>
                <w:rFonts w:asciiTheme="minorHAnsi" w:hAnsiTheme="minorHAnsi" w:cs="Arial"/>
                <w:b/>
                <w:i/>
              </w:rPr>
            </w:pPr>
            <w:r>
              <w:rPr>
                <w:rFonts w:asciiTheme="minorHAnsi" w:hAnsiTheme="minorHAnsi" w:cs="Arial"/>
                <w:b/>
                <w:i/>
              </w:rPr>
              <w:t>Výroba kovaného kladiva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FA215A" w:rsidRPr="00FA215A" w:rsidRDefault="00CF3D37" w:rsidP="0000138D">
            <w:pPr>
              <w:rPr>
                <w:rFonts w:asciiTheme="minorHAnsi" w:hAnsiTheme="minorHAnsi" w:cs="Arial"/>
                <w:b/>
                <w:i/>
              </w:rPr>
            </w:pPr>
            <w:r>
              <w:rPr>
                <w:rFonts w:asciiTheme="minorHAnsi" w:hAnsiTheme="minorHAnsi" w:cs="Arial"/>
                <w:b/>
                <w:i/>
              </w:rPr>
              <w:t xml:space="preserve">         </w:t>
            </w:r>
            <w:r w:rsidR="00FA215A">
              <w:rPr>
                <w:rFonts w:asciiTheme="minorHAnsi" w:hAnsiTheme="minorHAnsi" w:cs="Arial"/>
                <w:b/>
                <w:i/>
              </w:rPr>
              <w:t>120</w:t>
            </w:r>
          </w:p>
        </w:tc>
      </w:tr>
      <w:tr w:rsidR="007C7944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7C7944" w:rsidRPr="006F4042" w:rsidRDefault="007C7944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Stanovení technologického postupu výroby na zákla</w:t>
            </w:r>
            <w:r w:rsidR="00CF3D37">
              <w:rPr>
                <w:rFonts w:asciiTheme="minorHAnsi" w:hAnsiTheme="minorHAnsi" w:cs="Arial"/>
              </w:rPr>
              <w:t>dě dodaného technického výkresu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7C7944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</w:t>
            </w:r>
            <w:r w:rsidR="007C7944" w:rsidRPr="006F4042">
              <w:rPr>
                <w:rFonts w:asciiTheme="minorHAnsi" w:hAnsiTheme="minorHAnsi" w:cs="Arial"/>
              </w:rPr>
              <w:t>10</w:t>
            </w:r>
          </w:p>
        </w:tc>
      </w:tr>
      <w:tr w:rsidR="007C7944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7C7944" w:rsidRPr="006F4042" w:rsidRDefault="007C7944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 xml:space="preserve">Stanovení materiálu </w:t>
            </w:r>
            <w:r w:rsidR="00CF3D37">
              <w:rPr>
                <w:rFonts w:asciiTheme="minorHAnsi" w:hAnsiTheme="minorHAnsi" w:cs="Arial"/>
              </w:rPr>
              <w:t>vhodného pro výrobu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7C7944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</w:t>
            </w:r>
            <w:r w:rsidR="007C7944" w:rsidRPr="006F4042">
              <w:rPr>
                <w:rFonts w:asciiTheme="minorHAnsi" w:hAnsiTheme="minorHAnsi" w:cs="Arial"/>
              </w:rPr>
              <w:t>10</w:t>
            </w:r>
          </w:p>
        </w:tc>
      </w:tr>
      <w:tr w:rsidR="007C7944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7C7944" w:rsidRPr="006F4042" w:rsidRDefault="007C7944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 xml:space="preserve">Provedení nákresu (náčrtu) </w:t>
            </w:r>
            <w:r w:rsidR="00CF3D37">
              <w:rPr>
                <w:rFonts w:asciiTheme="minorHAnsi" w:hAnsiTheme="minorHAnsi" w:cs="Arial"/>
              </w:rPr>
              <w:t>postupu kování pro daný výrobek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7C7944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</w:t>
            </w:r>
            <w:r w:rsidR="007C7944" w:rsidRPr="006F4042">
              <w:rPr>
                <w:rFonts w:asciiTheme="minorHAnsi" w:hAnsiTheme="minorHAnsi" w:cs="Arial"/>
              </w:rPr>
              <w:t>10</w:t>
            </w:r>
          </w:p>
        </w:tc>
      </w:tr>
      <w:tr w:rsidR="007C7944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7C7944" w:rsidRPr="006F4042" w:rsidRDefault="007C7944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Určení a potřebných strojů, zařízení, nástro</w:t>
            </w:r>
            <w:r w:rsidR="00CF3D37">
              <w:rPr>
                <w:rFonts w:asciiTheme="minorHAnsi" w:hAnsiTheme="minorHAnsi" w:cs="Arial"/>
              </w:rPr>
              <w:t>jů, nářadí a pomůcek pro výrobu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7C7944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</w:t>
            </w:r>
            <w:r w:rsidR="007C7944" w:rsidRPr="006F4042">
              <w:rPr>
                <w:rFonts w:asciiTheme="minorHAnsi" w:hAnsiTheme="minorHAnsi" w:cs="Arial"/>
              </w:rPr>
              <w:t>10</w:t>
            </w:r>
          </w:p>
        </w:tc>
      </w:tr>
      <w:tr w:rsidR="007C7944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7C7944" w:rsidRPr="006F4042" w:rsidRDefault="007C7944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Provedení volného vykování kladiva na bucharu nebo ručně dle zadání a za použití běžn</w:t>
            </w:r>
            <w:r w:rsidR="00CF3D37">
              <w:rPr>
                <w:rFonts w:asciiTheme="minorHAnsi" w:hAnsiTheme="minorHAnsi" w:cs="Arial"/>
              </w:rPr>
              <w:t>ých kovářských postupů a nářadí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7C7944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</w:t>
            </w:r>
            <w:r w:rsidR="007C7944" w:rsidRPr="006F4042">
              <w:rPr>
                <w:rFonts w:asciiTheme="minorHAnsi" w:hAnsiTheme="minorHAnsi" w:cs="Arial"/>
              </w:rPr>
              <w:t>60</w:t>
            </w:r>
          </w:p>
        </w:tc>
      </w:tr>
      <w:tr w:rsidR="007C7944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7C7944" w:rsidRPr="006F4042" w:rsidRDefault="007C7944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 xml:space="preserve">Provedení tepelného zpracování pracovních částí kladiva - kalení </w:t>
            </w:r>
            <w:proofErr w:type="spellStart"/>
            <w:r w:rsidRPr="006F4042">
              <w:rPr>
                <w:rFonts w:asciiTheme="minorHAnsi" w:hAnsiTheme="minorHAnsi" w:cs="Arial"/>
              </w:rPr>
              <w:t>plosky</w:t>
            </w:r>
            <w:proofErr w:type="spellEnd"/>
            <w:r w:rsidRPr="006F4042">
              <w:rPr>
                <w:rFonts w:asciiTheme="minorHAnsi" w:hAnsiTheme="minorHAnsi" w:cs="Arial"/>
              </w:rPr>
              <w:t xml:space="preserve"> a nosu kladiva s násle</w:t>
            </w:r>
            <w:r w:rsidR="00CF3D37">
              <w:rPr>
                <w:rFonts w:asciiTheme="minorHAnsi" w:hAnsiTheme="minorHAnsi" w:cs="Arial"/>
              </w:rPr>
              <w:t>dným popuštěním vnitřním teplem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7C7944" w:rsidRPr="006F4042" w:rsidRDefault="00CF3D37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</w:t>
            </w:r>
            <w:r w:rsidR="007C7944" w:rsidRPr="006F4042">
              <w:rPr>
                <w:rFonts w:asciiTheme="minorHAnsi" w:hAnsiTheme="minorHAnsi" w:cs="Arial"/>
              </w:rPr>
              <w:t>20</w:t>
            </w:r>
          </w:p>
        </w:tc>
      </w:tr>
      <w:tr w:rsidR="00B20696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20696" w:rsidRPr="002A5418" w:rsidRDefault="002A5418" w:rsidP="006F0621">
            <w:pPr>
              <w:rPr>
                <w:rFonts w:asciiTheme="minorHAnsi" w:hAnsiTheme="minorHAnsi" w:cs="Arial"/>
                <w:b/>
                <w:i/>
              </w:rPr>
            </w:pPr>
            <w:r>
              <w:rPr>
                <w:rFonts w:asciiTheme="minorHAnsi" w:hAnsiTheme="minorHAnsi" w:cs="Arial"/>
                <w:b/>
                <w:i/>
              </w:rPr>
              <w:t>Výroba fragmentu kované mříže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20696" w:rsidRPr="002A5418" w:rsidRDefault="00CF3D37" w:rsidP="0000138D">
            <w:pPr>
              <w:rPr>
                <w:rFonts w:asciiTheme="minorHAnsi" w:hAnsiTheme="minorHAnsi" w:cs="Arial"/>
                <w:b/>
                <w:i/>
              </w:rPr>
            </w:pPr>
            <w:r>
              <w:rPr>
                <w:rFonts w:asciiTheme="minorHAnsi" w:hAnsiTheme="minorHAnsi" w:cs="Arial"/>
                <w:b/>
                <w:i/>
              </w:rPr>
              <w:t xml:space="preserve">      </w:t>
            </w:r>
            <w:r w:rsidR="002A5418">
              <w:rPr>
                <w:rFonts w:asciiTheme="minorHAnsi" w:hAnsiTheme="minorHAnsi" w:cs="Arial"/>
                <w:b/>
                <w:i/>
              </w:rPr>
              <w:t>1020</w:t>
            </w:r>
          </w:p>
        </w:tc>
      </w:tr>
      <w:tr w:rsidR="00C00BFA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C00BFA" w:rsidRPr="006F4042" w:rsidRDefault="00C00BFA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Vytvoření návrhu umělecko-kovářského výrobku – fragment mříže</w:t>
            </w:r>
            <w:r w:rsidR="00CF3D37">
              <w:rPr>
                <w:rFonts w:asciiTheme="minorHAnsi" w:hAnsiTheme="minorHAnsi" w:cs="Arial"/>
              </w:rPr>
              <w:t>, s popisem a charakterizováním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C00BFA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</w:t>
            </w:r>
            <w:r w:rsidR="00C00BFA" w:rsidRPr="006F4042">
              <w:rPr>
                <w:rFonts w:asciiTheme="minorHAnsi" w:hAnsiTheme="minorHAnsi" w:cs="Arial"/>
              </w:rPr>
              <w:t>180</w:t>
            </w:r>
          </w:p>
        </w:tc>
      </w:tr>
      <w:tr w:rsidR="00460134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460134" w:rsidRPr="006F4042" w:rsidRDefault="00460134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Zhotovení te</w:t>
            </w:r>
            <w:r w:rsidR="00CF3D37">
              <w:rPr>
                <w:rFonts w:asciiTheme="minorHAnsi" w:hAnsiTheme="minorHAnsi" w:cs="Arial"/>
              </w:rPr>
              <w:t>chnické dokumentace s obhajobou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460134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</w:t>
            </w:r>
            <w:r w:rsidR="00460134" w:rsidRPr="006F4042">
              <w:rPr>
                <w:rFonts w:asciiTheme="minorHAnsi" w:hAnsiTheme="minorHAnsi" w:cs="Arial"/>
              </w:rPr>
              <w:t>260</w:t>
            </w:r>
          </w:p>
        </w:tc>
      </w:tr>
      <w:tr w:rsidR="00353B9A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353B9A" w:rsidRPr="006F4042" w:rsidRDefault="00353B9A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Stanovení technologického postupu včetně vhodných materiálů a nástrojů p</w:t>
            </w:r>
            <w:r w:rsidR="007621A3">
              <w:rPr>
                <w:rFonts w:asciiTheme="minorHAnsi" w:hAnsiTheme="minorHAnsi" w:cs="Arial"/>
              </w:rPr>
              <w:t>ro realizaci navrženého výrobku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353B9A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</w:t>
            </w:r>
            <w:r w:rsidR="00353B9A" w:rsidRPr="006F4042">
              <w:rPr>
                <w:rFonts w:asciiTheme="minorHAnsi" w:hAnsiTheme="minorHAnsi" w:cs="Arial"/>
              </w:rPr>
              <w:t>30</w:t>
            </w:r>
          </w:p>
        </w:tc>
      </w:tr>
      <w:tr w:rsidR="000002EC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0002EC" w:rsidRPr="006F4042" w:rsidRDefault="001D3264" w:rsidP="006F062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0002EC" w:rsidRPr="006F4042">
              <w:rPr>
                <w:rFonts w:asciiTheme="minorHAnsi" w:hAnsiTheme="minorHAnsi" w:cs="Arial"/>
              </w:rPr>
              <w:t>opis návrhu způsob montáže zadaného výrobku –</w:t>
            </w:r>
            <w:r w:rsidR="007621A3">
              <w:rPr>
                <w:rFonts w:asciiTheme="minorHAnsi" w:hAnsiTheme="minorHAnsi" w:cs="Arial"/>
              </w:rPr>
              <w:t xml:space="preserve"> mříže na místo jeho osazení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0002EC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</w:t>
            </w:r>
            <w:r w:rsidR="000002EC" w:rsidRPr="006F4042">
              <w:rPr>
                <w:rFonts w:asciiTheme="minorHAnsi" w:hAnsiTheme="minorHAnsi" w:cs="Arial"/>
              </w:rPr>
              <w:t>10</w:t>
            </w:r>
          </w:p>
        </w:tc>
      </w:tr>
      <w:tr w:rsidR="00200622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200622" w:rsidRPr="006F4042" w:rsidRDefault="00200622" w:rsidP="00654AEB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Volba a popis technologického postupu výroby a stanovení návazností jednotlivých pracovních operací při zhotovování</w:t>
            </w:r>
            <w:r w:rsidR="007621A3">
              <w:rPr>
                <w:rFonts w:asciiTheme="minorHAnsi" w:hAnsiTheme="minorHAnsi" w:cs="Arial"/>
              </w:rPr>
              <w:t xml:space="preserve"> zdobných prvků fragmentu mříže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200622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</w:t>
            </w:r>
            <w:r w:rsidR="00200622" w:rsidRPr="006F4042">
              <w:rPr>
                <w:rFonts w:asciiTheme="minorHAnsi" w:hAnsiTheme="minorHAnsi" w:cs="Arial"/>
              </w:rPr>
              <w:t>15</w:t>
            </w:r>
          </w:p>
        </w:tc>
      </w:tr>
      <w:tr w:rsidR="000645A9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0645A9" w:rsidRPr="006F4042" w:rsidRDefault="000645A9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Volba vhodného materiálu, nástrojů, nářadí a pomůcek s obhajobou pro v</w:t>
            </w:r>
            <w:r w:rsidR="007621A3">
              <w:rPr>
                <w:rFonts w:asciiTheme="minorHAnsi" w:hAnsiTheme="minorHAnsi" w:cs="Arial"/>
              </w:rPr>
              <w:t>ýrobu zdobných prvků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0645A9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</w:t>
            </w:r>
            <w:r w:rsidR="000645A9" w:rsidRPr="006F4042">
              <w:rPr>
                <w:rFonts w:asciiTheme="minorHAnsi" w:hAnsiTheme="minorHAnsi" w:cs="Arial"/>
              </w:rPr>
              <w:t>10</w:t>
            </w:r>
          </w:p>
        </w:tc>
      </w:tr>
      <w:tr w:rsidR="00451DEF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451DEF" w:rsidRPr="006F4042" w:rsidRDefault="00451DEF" w:rsidP="002432ED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lastRenderedPageBreak/>
              <w:t>Volba a popis technologického postupu výroby a stanovení návazností jednotlivých pracovních operací při zhotovování fr</w:t>
            </w:r>
            <w:r w:rsidR="007621A3">
              <w:rPr>
                <w:rFonts w:asciiTheme="minorHAnsi" w:hAnsiTheme="minorHAnsi" w:cs="Arial"/>
              </w:rPr>
              <w:t>agmentu mříže včetně kompletace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451DEF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</w:t>
            </w:r>
            <w:r w:rsidR="00451DEF" w:rsidRPr="006F4042">
              <w:rPr>
                <w:rFonts w:asciiTheme="minorHAnsi" w:hAnsiTheme="minorHAnsi" w:cs="Arial"/>
              </w:rPr>
              <w:t>15</w:t>
            </w:r>
          </w:p>
        </w:tc>
      </w:tr>
      <w:tr w:rsidR="00B75AA1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75AA1" w:rsidRPr="006F4042" w:rsidRDefault="00B75AA1" w:rsidP="002432ED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Volba vhodného materiálu, nástrojů, nářadí a pomůcek s obhajobou pro výrobu</w:t>
            </w:r>
            <w:r w:rsidR="007621A3">
              <w:rPr>
                <w:rFonts w:asciiTheme="minorHAnsi" w:hAnsiTheme="minorHAnsi" w:cs="Arial"/>
              </w:rPr>
              <w:t xml:space="preserve"> a kompletaci fragmentu mříže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75AA1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</w:t>
            </w:r>
            <w:r w:rsidR="00B75AA1" w:rsidRPr="006F4042">
              <w:rPr>
                <w:rFonts w:asciiTheme="minorHAnsi" w:hAnsiTheme="minorHAnsi" w:cs="Arial"/>
              </w:rPr>
              <w:t>10</w:t>
            </w:r>
          </w:p>
        </w:tc>
      </w:tr>
      <w:tr w:rsidR="00843C95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843C95" w:rsidRPr="006F4042" w:rsidRDefault="00E50A81" w:rsidP="006F062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Volba technologického</w:t>
            </w:r>
            <w:r w:rsidR="00843C95" w:rsidRPr="006F4042">
              <w:rPr>
                <w:rFonts w:asciiTheme="minorHAnsi" w:hAnsiTheme="minorHAnsi" w:cs="Arial"/>
              </w:rPr>
              <w:t xml:space="preserve"> postup</w:t>
            </w:r>
            <w:r>
              <w:rPr>
                <w:rFonts w:asciiTheme="minorHAnsi" w:hAnsiTheme="minorHAnsi" w:cs="Arial"/>
              </w:rPr>
              <w:t>u</w:t>
            </w:r>
            <w:r w:rsidR="00843C95" w:rsidRPr="006F4042">
              <w:rPr>
                <w:rFonts w:asciiTheme="minorHAnsi" w:hAnsiTheme="minorHAnsi" w:cs="Arial"/>
              </w:rPr>
              <w:t>, materiál</w:t>
            </w:r>
            <w:r>
              <w:rPr>
                <w:rFonts w:asciiTheme="minorHAnsi" w:hAnsiTheme="minorHAnsi" w:cs="Arial"/>
              </w:rPr>
              <w:t>u</w:t>
            </w:r>
            <w:r w:rsidR="00843C95" w:rsidRPr="006F4042">
              <w:rPr>
                <w:rFonts w:asciiTheme="minorHAnsi" w:hAnsiTheme="minorHAnsi" w:cs="Arial"/>
              </w:rPr>
              <w:t xml:space="preserve"> a nářadí určeného tepaného výrobku – tepaného</w:t>
            </w:r>
            <w:r w:rsidR="007621A3">
              <w:rPr>
                <w:rFonts w:asciiTheme="minorHAnsi" w:hAnsiTheme="minorHAnsi" w:cs="Arial"/>
              </w:rPr>
              <w:t xml:space="preserve"> zdobného prvku fragmentu mříže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43C95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</w:t>
            </w:r>
            <w:r w:rsidR="00843C95" w:rsidRPr="006F4042">
              <w:rPr>
                <w:rFonts w:asciiTheme="minorHAnsi" w:hAnsiTheme="minorHAnsi" w:cs="Arial"/>
              </w:rPr>
              <w:t>10</w:t>
            </w:r>
          </w:p>
        </w:tc>
      </w:tr>
      <w:tr w:rsidR="000A4F85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0A4F85" w:rsidRPr="006F4042" w:rsidRDefault="000A4F85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Provedení vlastního vykování</w:t>
            </w:r>
            <w:r w:rsidR="007621A3">
              <w:rPr>
                <w:rFonts w:asciiTheme="minorHAnsi" w:hAnsiTheme="minorHAnsi" w:cs="Arial"/>
              </w:rPr>
              <w:t xml:space="preserve"> zdobných prvků fragmentu mříže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0A4F85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</w:t>
            </w:r>
            <w:r w:rsidR="000A4F85" w:rsidRPr="006F4042">
              <w:rPr>
                <w:rFonts w:asciiTheme="minorHAnsi" w:hAnsiTheme="minorHAnsi" w:cs="Arial"/>
              </w:rPr>
              <w:t>180</w:t>
            </w:r>
          </w:p>
        </w:tc>
      </w:tr>
      <w:tr w:rsidR="00BC28B3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BC28B3" w:rsidRPr="006F4042" w:rsidRDefault="00BC28B3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Zhotovení zdobného tepaného předmětu –</w:t>
            </w:r>
            <w:r w:rsidR="007621A3">
              <w:rPr>
                <w:rFonts w:asciiTheme="minorHAnsi" w:hAnsiTheme="minorHAnsi" w:cs="Arial"/>
              </w:rPr>
              <w:t xml:space="preserve"> zdobného prvku fragmentu mříže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BC28B3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</w:t>
            </w:r>
            <w:r w:rsidR="00BC28B3" w:rsidRPr="006F4042">
              <w:rPr>
                <w:rFonts w:asciiTheme="minorHAnsi" w:hAnsiTheme="minorHAnsi" w:cs="Arial"/>
              </w:rPr>
              <w:t>90</w:t>
            </w:r>
          </w:p>
        </w:tc>
      </w:tr>
      <w:tr w:rsidR="00DC3E46" w:rsidRPr="006F4042" w:rsidTr="00DF24FB">
        <w:tc>
          <w:tcPr>
            <w:tcW w:w="6804" w:type="dxa"/>
            <w:tcMar>
              <w:top w:w="57" w:type="dxa"/>
              <w:bottom w:w="57" w:type="dxa"/>
            </w:tcMar>
          </w:tcPr>
          <w:p w:rsidR="00DC3E46" w:rsidRPr="00197A5B" w:rsidRDefault="00DC3E46" w:rsidP="00DF24FB">
            <w:pPr>
              <w:rPr>
                <w:rFonts w:asciiTheme="minorHAnsi" w:hAnsiTheme="minorHAnsi" w:cs="Arial"/>
              </w:rPr>
            </w:pPr>
            <w:r w:rsidRPr="00197A5B">
              <w:rPr>
                <w:rFonts w:asciiTheme="minorHAnsi" w:hAnsiTheme="minorHAnsi" w:cs="Arial"/>
              </w:rPr>
              <w:t>Provedení vykování ostatních kons</w:t>
            </w:r>
            <w:r w:rsidR="007621A3">
              <w:rPr>
                <w:rFonts w:asciiTheme="minorHAnsi" w:hAnsiTheme="minorHAnsi" w:cs="Arial"/>
              </w:rPr>
              <w:t>trukčních prvků fragmentu mříže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DC3E46" w:rsidRPr="00197A5B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</w:t>
            </w:r>
            <w:r w:rsidR="00DC3E46" w:rsidRPr="00197A5B">
              <w:rPr>
                <w:rFonts w:asciiTheme="minorHAnsi" w:hAnsiTheme="minorHAnsi" w:cs="Arial"/>
              </w:rPr>
              <w:t>120</w:t>
            </w:r>
          </w:p>
        </w:tc>
      </w:tr>
      <w:tr w:rsidR="00DC3E46" w:rsidRPr="006F4042" w:rsidTr="00747933">
        <w:tc>
          <w:tcPr>
            <w:tcW w:w="6804" w:type="dxa"/>
            <w:tcMar>
              <w:top w:w="57" w:type="dxa"/>
              <w:bottom w:w="57" w:type="dxa"/>
            </w:tcMar>
          </w:tcPr>
          <w:p w:rsidR="00DC3E46" w:rsidRPr="006F4042" w:rsidRDefault="00DC3E46" w:rsidP="007621A3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Kompletace umělecko-kovářského stavebního prvku – fragmentu mříže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DC3E46" w:rsidRPr="006F4042" w:rsidRDefault="007621A3" w:rsidP="0000138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</w:t>
            </w:r>
            <w:r w:rsidR="00DC3E46" w:rsidRPr="006F4042">
              <w:rPr>
                <w:rFonts w:asciiTheme="minorHAnsi" w:hAnsiTheme="minorHAnsi" w:cs="Arial"/>
              </w:rPr>
              <w:t>50</w:t>
            </w:r>
          </w:p>
        </w:tc>
      </w:tr>
      <w:tr w:rsidR="00DC3E46" w:rsidRPr="006F4042" w:rsidTr="00E43876">
        <w:tc>
          <w:tcPr>
            <w:tcW w:w="680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DC3E46" w:rsidRPr="006F4042" w:rsidRDefault="00DC3E46" w:rsidP="006F0621">
            <w:pPr>
              <w:rPr>
                <w:rFonts w:asciiTheme="minorHAnsi" w:hAnsiTheme="minorHAnsi" w:cs="Arial"/>
              </w:rPr>
            </w:pPr>
            <w:r w:rsidRPr="006F4042">
              <w:rPr>
                <w:rFonts w:asciiTheme="minorHAnsi" w:hAnsiTheme="minorHAnsi" w:cs="Arial"/>
              </w:rPr>
              <w:t>Pro</w:t>
            </w:r>
            <w:r w:rsidR="007621A3">
              <w:rPr>
                <w:rFonts w:asciiTheme="minorHAnsi" w:hAnsiTheme="minorHAnsi" w:cs="Arial"/>
              </w:rPr>
              <w:t>vedení povrchové úpravy výrobku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C3E46" w:rsidRPr="006F4042" w:rsidRDefault="007621A3" w:rsidP="007621A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</w:t>
            </w:r>
            <w:r w:rsidR="00DC3E46" w:rsidRPr="006F4042">
              <w:rPr>
                <w:rFonts w:asciiTheme="minorHAnsi" w:hAnsiTheme="minorHAnsi" w:cs="Arial"/>
              </w:rPr>
              <w:t>40</w:t>
            </w:r>
          </w:p>
        </w:tc>
      </w:tr>
      <w:tr w:rsidR="00DC3E46" w:rsidRPr="006F4042" w:rsidTr="00E43876">
        <w:tc>
          <w:tcPr>
            <w:tcW w:w="6804" w:type="dxa"/>
            <w:shd w:val="clear" w:color="auto" w:fill="FDE9D9" w:themeFill="accent6" w:themeFillTint="33"/>
            <w:tcMar>
              <w:top w:w="57" w:type="dxa"/>
              <w:bottom w:w="57" w:type="dxa"/>
            </w:tcMar>
          </w:tcPr>
          <w:p w:rsidR="00DC3E46" w:rsidRPr="006F4042" w:rsidRDefault="00DC3E46" w:rsidP="006F0621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  <w:b/>
              </w:rPr>
            </w:pPr>
            <w:r w:rsidRPr="006F4042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6F4042">
              <w:rPr>
                <w:rFonts w:asciiTheme="minorHAnsi" w:hAnsiTheme="minorHAnsi" w:cs="Arial"/>
              </w:rPr>
              <w:t>podle standardu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621A3">
              <w:rPr>
                <w:rFonts w:asciiTheme="minorHAnsi" w:hAnsiTheme="minorHAnsi" w:cs="Arial"/>
                <w:b/>
              </w:rPr>
              <w:t>14 – 21 hod.</w:t>
            </w:r>
          </w:p>
        </w:tc>
        <w:tc>
          <w:tcPr>
            <w:tcW w:w="2300" w:type="dxa"/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:rsidR="00DC3E46" w:rsidRPr="009E5A3B" w:rsidRDefault="007621A3" w:rsidP="0000138D">
            <w:pPr>
              <w:widowControl w:val="0"/>
              <w:autoSpaceDE w:val="0"/>
              <w:autoSpaceDN w:val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</w:t>
            </w:r>
            <w:bookmarkStart w:id="3" w:name="_GoBack"/>
            <w:bookmarkEnd w:id="3"/>
            <w:r>
              <w:rPr>
                <w:rFonts w:asciiTheme="minorHAnsi" w:hAnsiTheme="minorHAnsi" w:cs="Arial"/>
                <w:b/>
              </w:rPr>
              <w:t xml:space="preserve"> 1 260</w:t>
            </w:r>
          </w:p>
        </w:tc>
      </w:tr>
    </w:tbl>
    <w:p w:rsidR="00DF690D" w:rsidRPr="009561BA" w:rsidRDefault="00DF690D" w:rsidP="00050C29">
      <w:pPr>
        <w:pStyle w:val="Odstavecseseznamem"/>
        <w:spacing w:before="120" w:after="120"/>
        <w:contextualSpacing w:val="0"/>
        <w:rPr>
          <w:rFonts w:cs="Arial"/>
          <w:b/>
          <w:sz w:val="22"/>
          <w:szCs w:val="22"/>
        </w:rPr>
      </w:pPr>
    </w:p>
    <w:sectPr w:rsidR="00DF690D" w:rsidRPr="009561BA" w:rsidSect="007308CD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83" w:rsidRDefault="00244083" w:rsidP="00F466B8">
      <w:r>
        <w:separator/>
      </w:r>
    </w:p>
  </w:endnote>
  <w:endnote w:type="continuationSeparator" w:id="0">
    <w:p w:rsidR="00244083" w:rsidRDefault="00244083" w:rsidP="00F4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C2" w:rsidRPr="00F466B8" w:rsidRDefault="00F243C2" w:rsidP="00F466B8">
    <w:pPr>
      <w:pStyle w:val="Zpat"/>
      <w:jc w:val="center"/>
      <w:rPr>
        <w:sz w:val="18"/>
        <w:szCs w:val="18"/>
      </w:rPr>
    </w:pPr>
  </w:p>
  <w:p w:rsidR="00F243C2" w:rsidRDefault="00F243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C2" w:rsidRDefault="00F243C2" w:rsidP="007308CD">
    <w:pPr>
      <w:pStyle w:val="Zpat"/>
      <w:jc w:val="center"/>
      <w:rPr>
        <w:sz w:val="18"/>
        <w:szCs w:val="18"/>
      </w:rPr>
    </w:pPr>
  </w:p>
  <w:p w:rsidR="00F243C2" w:rsidRPr="007308CD" w:rsidRDefault="00F243C2" w:rsidP="007308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83" w:rsidRDefault="00244083" w:rsidP="00F466B8">
      <w:r>
        <w:separator/>
      </w:r>
    </w:p>
  </w:footnote>
  <w:footnote w:type="continuationSeparator" w:id="0">
    <w:p w:rsidR="00244083" w:rsidRDefault="00244083" w:rsidP="00F4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021EC"/>
    <w:multiLevelType w:val="multilevel"/>
    <w:tmpl w:val="784A1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3D73DF"/>
    <w:multiLevelType w:val="hybridMultilevel"/>
    <w:tmpl w:val="EE76ED32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23555"/>
    <w:multiLevelType w:val="hybridMultilevel"/>
    <w:tmpl w:val="CA20DC18"/>
    <w:lvl w:ilvl="0" w:tplc="3266F6D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DE3922"/>
    <w:multiLevelType w:val="hybridMultilevel"/>
    <w:tmpl w:val="7210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42D3"/>
    <w:multiLevelType w:val="hybridMultilevel"/>
    <w:tmpl w:val="B0AA04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A6935"/>
    <w:multiLevelType w:val="hybridMultilevel"/>
    <w:tmpl w:val="7E202256"/>
    <w:lvl w:ilvl="0" w:tplc="B99C3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551ED"/>
    <w:multiLevelType w:val="hybridMultilevel"/>
    <w:tmpl w:val="8A347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493A"/>
    <w:multiLevelType w:val="hybridMultilevel"/>
    <w:tmpl w:val="1504A64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331971"/>
    <w:multiLevelType w:val="hybridMultilevel"/>
    <w:tmpl w:val="D2D4CC5E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14E7A"/>
    <w:multiLevelType w:val="hybridMultilevel"/>
    <w:tmpl w:val="2824350C"/>
    <w:lvl w:ilvl="0" w:tplc="4A1C66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D186C"/>
    <w:multiLevelType w:val="hybridMultilevel"/>
    <w:tmpl w:val="515A40B2"/>
    <w:lvl w:ilvl="0" w:tplc="3D0C6D1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1A10"/>
    <w:multiLevelType w:val="hybridMultilevel"/>
    <w:tmpl w:val="095EA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2691A"/>
    <w:multiLevelType w:val="hybridMultilevel"/>
    <w:tmpl w:val="A6AE0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D443C"/>
    <w:multiLevelType w:val="hybridMultilevel"/>
    <w:tmpl w:val="ED682F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1406443"/>
    <w:multiLevelType w:val="hybridMultilevel"/>
    <w:tmpl w:val="67C20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B6F05"/>
    <w:multiLevelType w:val="hybridMultilevel"/>
    <w:tmpl w:val="2408A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F3C16"/>
    <w:multiLevelType w:val="hybridMultilevel"/>
    <w:tmpl w:val="AD181F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55A62F5"/>
    <w:multiLevelType w:val="hybridMultilevel"/>
    <w:tmpl w:val="1A1C24C2"/>
    <w:lvl w:ilvl="0" w:tplc="FE9A0D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E155B"/>
    <w:multiLevelType w:val="hybridMultilevel"/>
    <w:tmpl w:val="ECF63A7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C615F17"/>
    <w:multiLevelType w:val="multilevel"/>
    <w:tmpl w:val="FFB6A54C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21169E"/>
    <w:multiLevelType w:val="hybridMultilevel"/>
    <w:tmpl w:val="9F447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A4421"/>
    <w:multiLevelType w:val="hybridMultilevel"/>
    <w:tmpl w:val="B2B2D4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20212C"/>
    <w:multiLevelType w:val="hybridMultilevel"/>
    <w:tmpl w:val="B0809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8634A"/>
    <w:multiLevelType w:val="hybridMultilevel"/>
    <w:tmpl w:val="D06C5A6C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22C75"/>
    <w:multiLevelType w:val="hybridMultilevel"/>
    <w:tmpl w:val="65CCD3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F30A87"/>
    <w:multiLevelType w:val="hybridMultilevel"/>
    <w:tmpl w:val="FE907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B20EE"/>
    <w:multiLevelType w:val="hybridMultilevel"/>
    <w:tmpl w:val="EFEE3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5487D"/>
    <w:multiLevelType w:val="hybridMultilevel"/>
    <w:tmpl w:val="69E4D4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4937527"/>
    <w:multiLevelType w:val="hybridMultilevel"/>
    <w:tmpl w:val="32B6C6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4F11E88"/>
    <w:multiLevelType w:val="hybridMultilevel"/>
    <w:tmpl w:val="F9AE3EBC"/>
    <w:lvl w:ilvl="0" w:tplc="5DE2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6198C"/>
    <w:multiLevelType w:val="hybridMultilevel"/>
    <w:tmpl w:val="9E162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0"/>
  </w:num>
  <w:num w:numId="7">
    <w:abstractNumId w:val="16"/>
  </w:num>
  <w:num w:numId="8">
    <w:abstractNumId w:val="30"/>
  </w:num>
  <w:num w:numId="9">
    <w:abstractNumId w:val="6"/>
  </w:num>
  <w:num w:numId="10">
    <w:abstractNumId w:val="18"/>
  </w:num>
  <w:num w:numId="11">
    <w:abstractNumId w:val="5"/>
  </w:num>
  <w:num w:numId="12">
    <w:abstractNumId w:val="23"/>
  </w:num>
  <w:num w:numId="13">
    <w:abstractNumId w:val="15"/>
  </w:num>
  <w:num w:numId="14">
    <w:abstractNumId w:val="3"/>
  </w:num>
  <w:num w:numId="15">
    <w:abstractNumId w:val="11"/>
  </w:num>
  <w:num w:numId="16">
    <w:abstractNumId w:val="26"/>
  </w:num>
  <w:num w:numId="17">
    <w:abstractNumId w:val="10"/>
  </w:num>
  <w:num w:numId="18">
    <w:abstractNumId w:val="24"/>
  </w:num>
  <w:num w:numId="19">
    <w:abstractNumId w:val="31"/>
  </w:num>
  <w:num w:numId="20">
    <w:abstractNumId w:val="8"/>
  </w:num>
  <w:num w:numId="21">
    <w:abstractNumId w:val="29"/>
  </w:num>
  <w:num w:numId="22">
    <w:abstractNumId w:val="22"/>
  </w:num>
  <w:num w:numId="23">
    <w:abstractNumId w:val="28"/>
  </w:num>
  <w:num w:numId="24">
    <w:abstractNumId w:val="17"/>
  </w:num>
  <w:num w:numId="25">
    <w:abstractNumId w:val="14"/>
  </w:num>
  <w:num w:numId="26">
    <w:abstractNumId w:val="25"/>
  </w:num>
  <w:num w:numId="27">
    <w:abstractNumId w:val="19"/>
  </w:num>
  <w:num w:numId="28">
    <w:abstractNumId w:val="7"/>
  </w:num>
  <w:num w:numId="29">
    <w:abstractNumId w:val="12"/>
  </w:num>
  <w:num w:numId="30">
    <w:abstractNumId w:val="27"/>
  </w:num>
  <w:num w:numId="31">
    <w:abstractNumId w:val="21"/>
  </w:num>
  <w:num w:numId="32">
    <w:abstractNumId w:val="1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F7"/>
    <w:rsid w:val="000002EC"/>
    <w:rsid w:val="0000138D"/>
    <w:rsid w:val="0000178C"/>
    <w:rsid w:val="0000401D"/>
    <w:rsid w:val="00014063"/>
    <w:rsid w:val="00026D7A"/>
    <w:rsid w:val="00033BD2"/>
    <w:rsid w:val="00034D6B"/>
    <w:rsid w:val="00043726"/>
    <w:rsid w:val="00047F02"/>
    <w:rsid w:val="00050C29"/>
    <w:rsid w:val="000645A9"/>
    <w:rsid w:val="000751F8"/>
    <w:rsid w:val="00077D23"/>
    <w:rsid w:val="00081CD3"/>
    <w:rsid w:val="00093C8C"/>
    <w:rsid w:val="000A4F85"/>
    <w:rsid w:val="000A6510"/>
    <w:rsid w:val="000B5AC2"/>
    <w:rsid w:val="000B5C36"/>
    <w:rsid w:val="000D6621"/>
    <w:rsid w:val="000F1BAE"/>
    <w:rsid w:val="00104A0D"/>
    <w:rsid w:val="00105E3B"/>
    <w:rsid w:val="0011759B"/>
    <w:rsid w:val="0012003A"/>
    <w:rsid w:val="001215F4"/>
    <w:rsid w:val="001221F5"/>
    <w:rsid w:val="0013000F"/>
    <w:rsid w:val="001413F4"/>
    <w:rsid w:val="00151ED0"/>
    <w:rsid w:val="0015626D"/>
    <w:rsid w:val="001821A3"/>
    <w:rsid w:val="00183567"/>
    <w:rsid w:val="00197A5B"/>
    <w:rsid w:val="00197D83"/>
    <w:rsid w:val="001A0DFE"/>
    <w:rsid w:val="001B3432"/>
    <w:rsid w:val="001C01C9"/>
    <w:rsid w:val="001D3264"/>
    <w:rsid w:val="001E2C7F"/>
    <w:rsid w:val="001E7832"/>
    <w:rsid w:val="00200622"/>
    <w:rsid w:val="00203FE4"/>
    <w:rsid w:val="00205568"/>
    <w:rsid w:val="00206C63"/>
    <w:rsid w:val="0021058A"/>
    <w:rsid w:val="0024148D"/>
    <w:rsid w:val="002432ED"/>
    <w:rsid w:val="00244083"/>
    <w:rsid w:val="00266C63"/>
    <w:rsid w:val="00280614"/>
    <w:rsid w:val="002826B7"/>
    <w:rsid w:val="002A5418"/>
    <w:rsid w:val="002B5BE7"/>
    <w:rsid w:val="002C5656"/>
    <w:rsid w:val="002E1BE3"/>
    <w:rsid w:val="002E76FB"/>
    <w:rsid w:val="003015B2"/>
    <w:rsid w:val="003017BC"/>
    <w:rsid w:val="00303617"/>
    <w:rsid w:val="00305F27"/>
    <w:rsid w:val="00321931"/>
    <w:rsid w:val="00332352"/>
    <w:rsid w:val="00334508"/>
    <w:rsid w:val="0033554D"/>
    <w:rsid w:val="003466B6"/>
    <w:rsid w:val="00353B9A"/>
    <w:rsid w:val="0035586A"/>
    <w:rsid w:val="003577CC"/>
    <w:rsid w:val="00360ED0"/>
    <w:rsid w:val="003649A1"/>
    <w:rsid w:val="00373B6C"/>
    <w:rsid w:val="00375112"/>
    <w:rsid w:val="00377150"/>
    <w:rsid w:val="00396593"/>
    <w:rsid w:val="00397E93"/>
    <w:rsid w:val="003A05DD"/>
    <w:rsid w:val="003A1CD1"/>
    <w:rsid w:val="003B0B3F"/>
    <w:rsid w:val="003B38C7"/>
    <w:rsid w:val="003C0477"/>
    <w:rsid w:val="003C5493"/>
    <w:rsid w:val="003E0A16"/>
    <w:rsid w:val="00401B4F"/>
    <w:rsid w:val="0041094D"/>
    <w:rsid w:val="0041398C"/>
    <w:rsid w:val="00417503"/>
    <w:rsid w:val="00425BF6"/>
    <w:rsid w:val="00446A1E"/>
    <w:rsid w:val="004514F0"/>
    <w:rsid w:val="00451DEF"/>
    <w:rsid w:val="0045394A"/>
    <w:rsid w:val="00460134"/>
    <w:rsid w:val="00471FB5"/>
    <w:rsid w:val="00483B3A"/>
    <w:rsid w:val="00496884"/>
    <w:rsid w:val="004A6B71"/>
    <w:rsid w:val="004B61B6"/>
    <w:rsid w:val="004E6202"/>
    <w:rsid w:val="004F36A8"/>
    <w:rsid w:val="00503C02"/>
    <w:rsid w:val="00514FC9"/>
    <w:rsid w:val="005526C3"/>
    <w:rsid w:val="00564EF9"/>
    <w:rsid w:val="00566E39"/>
    <w:rsid w:val="00597E1B"/>
    <w:rsid w:val="005A08B2"/>
    <w:rsid w:val="005C02F0"/>
    <w:rsid w:val="005C65C7"/>
    <w:rsid w:val="005C7762"/>
    <w:rsid w:val="005E05E5"/>
    <w:rsid w:val="005F21AB"/>
    <w:rsid w:val="005F6C70"/>
    <w:rsid w:val="00613DC0"/>
    <w:rsid w:val="00633A76"/>
    <w:rsid w:val="00652821"/>
    <w:rsid w:val="00654AEB"/>
    <w:rsid w:val="006779C5"/>
    <w:rsid w:val="00684300"/>
    <w:rsid w:val="006849C6"/>
    <w:rsid w:val="006861D5"/>
    <w:rsid w:val="006903A9"/>
    <w:rsid w:val="006909FF"/>
    <w:rsid w:val="006969A2"/>
    <w:rsid w:val="006D5E59"/>
    <w:rsid w:val="006E1B52"/>
    <w:rsid w:val="006F4042"/>
    <w:rsid w:val="00700515"/>
    <w:rsid w:val="00701D12"/>
    <w:rsid w:val="0070203C"/>
    <w:rsid w:val="00706C34"/>
    <w:rsid w:val="00711080"/>
    <w:rsid w:val="00724129"/>
    <w:rsid w:val="0072476C"/>
    <w:rsid w:val="007308CD"/>
    <w:rsid w:val="00733648"/>
    <w:rsid w:val="00735253"/>
    <w:rsid w:val="00741DA4"/>
    <w:rsid w:val="00747933"/>
    <w:rsid w:val="00752134"/>
    <w:rsid w:val="0075226A"/>
    <w:rsid w:val="007532DA"/>
    <w:rsid w:val="00755A64"/>
    <w:rsid w:val="00757A2A"/>
    <w:rsid w:val="007612F6"/>
    <w:rsid w:val="007621A3"/>
    <w:rsid w:val="007804CA"/>
    <w:rsid w:val="00787D44"/>
    <w:rsid w:val="007A7B6B"/>
    <w:rsid w:val="007B0159"/>
    <w:rsid w:val="007B0F0C"/>
    <w:rsid w:val="007B2EDD"/>
    <w:rsid w:val="007C7944"/>
    <w:rsid w:val="007F3BD3"/>
    <w:rsid w:val="007F764D"/>
    <w:rsid w:val="007F7928"/>
    <w:rsid w:val="00801548"/>
    <w:rsid w:val="00810428"/>
    <w:rsid w:val="00832D55"/>
    <w:rsid w:val="00833776"/>
    <w:rsid w:val="00836B31"/>
    <w:rsid w:val="00843C95"/>
    <w:rsid w:val="00844BA9"/>
    <w:rsid w:val="00846D90"/>
    <w:rsid w:val="0085509A"/>
    <w:rsid w:val="008618E9"/>
    <w:rsid w:val="00872AF7"/>
    <w:rsid w:val="0088454F"/>
    <w:rsid w:val="00892C3B"/>
    <w:rsid w:val="00895C04"/>
    <w:rsid w:val="008C73FA"/>
    <w:rsid w:val="008D6B03"/>
    <w:rsid w:val="008E2453"/>
    <w:rsid w:val="008E3A39"/>
    <w:rsid w:val="008E4A93"/>
    <w:rsid w:val="008E64E1"/>
    <w:rsid w:val="008F0945"/>
    <w:rsid w:val="008F682E"/>
    <w:rsid w:val="009140D0"/>
    <w:rsid w:val="009140F1"/>
    <w:rsid w:val="009145C7"/>
    <w:rsid w:val="00920114"/>
    <w:rsid w:val="00920624"/>
    <w:rsid w:val="00931102"/>
    <w:rsid w:val="00931FA2"/>
    <w:rsid w:val="00936AD5"/>
    <w:rsid w:val="00940E5D"/>
    <w:rsid w:val="00946388"/>
    <w:rsid w:val="00955D49"/>
    <w:rsid w:val="009561BA"/>
    <w:rsid w:val="00956AA7"/>
    <w:rsid w:val="00957B9B"/>
    <w:rsid w:val="00957D1F"/>
    <w:rsid w:val="00974F46"/>
    <w:rsid w:val="00976FA7"/>
    <w:rsid w:val="00987F89"/>
    <w:rsid w:val="00992752"/>
    <w:rsid w:val="009C0EE9"/>
    <w:rsid w:val="009C5385"/>
    <w:rsid w:val="009C58C4"/>
    <w:rsid w:val="009D2F60"/>
    <w:rsid w:val="009E5A3B"/>
    <w:rsid w:val="009F4B39"/>
    <w:rsid w:val="009F5210"/>
    <w:rsid w:val="009F5FE3"/>
    <w:rsid w:val="009F7982"/>
    <w:rsid w:val="00A20A99"/>
    <w:rsid w:val="00A24D15"/>
    <w:rsid w:val="00A42FF5"/>
    <w:rsid w:val="00A63836"/>
    <w:rsid w:val="00A67CF1"/>
    <w:rsid w:val="00A839A8"/>
    <w:rsid w:val="00A8635E"/>
    <w:rsid w:val="00AB1BF8"/>
    <w:rsid w:val="00AE413F"/>
    <w:rsid w:val="00AE71CD"/>
    <w:rsid w:val="00AF45F9"/>
    <w:rsid w:val="00B01986"/>
    <w:rsid w:val="00B019C0"/>
    <w:rsid w:val="00B11776"/>
    <w:rsid w:val="00B12313"/>
    <w:rsid w:val="00B15F10"/>
    <w:rsid w:val="00B20696"/>
    <w:rsid w:val="00B41853"/>
    <w:rsid w:val="00B45E0D"/>
    <w:rsid w:val="00B5488E"/>
    <w:rsid w:val="00B604C9"/>
    <w:rsid w:val="00B732BA"/>
    <w:rsid w:val="00B75AA1"/>
    <w:rsid w:val="00B76609"/>
    <w:rsid w:val="00B777D6"/>
    <w:rsid w:val="00B7796E"/>
    <w:rsid w:val="00B808BB"/>
    <w:rsid w:val="00B8363B"/>
    <w:rsid w:val="00B84D73"/>
    <w:rsid w:val="00BA2C48"/>
    <w:rsid w:val="00BC22EB"/>
    <w:rsid w:val="00BC28B3"/>
    <w:rsid w:val="00BC77F5"/>
    <w:rsid w:val="00BD2D45"/>
    <w:rsid w:val="00BD686D"/>
    <w:rsid w:val="00BE5024"/>
    <w:rsid w:val="00BF6F48"/>
    <w:rsid w:val="00C00BFA"/>
    <w:rsid w:val="00C061C8"/>
    <w:rsid w:val="00C07A27"/>
    <w:rsid w:val="00C20905"/>
    <w:rsid w:val="00C325C0"/>
    <w:rsid w:val="00C37234"/>
    <w:rsid w:val="00C47FA5"/>
    <w:rsid w:val="00C6103E"/>
    <w:rsid w:val="00C65CA3"/>
    <w:rsid w:val="00C74BE4"/>
    <w:rsid w:val="00C90A88"/>
    <w:rsid w:val="00CA54C3"/>
    <w:rsid w:val="00CB678B"/>
    <w:rsid w:val="00CC7CEF"/>
    <w:rsid w:val="00CD7477"/>
    <w:rsid w:val="00CE2612"/>
    <w:rsid w:val="00CF1416"/>
    <w:rsid w:val="00CF37D0"/>
    <w:rsid w:val="00CF3D37"/>
    <w:rsid w:val="00D156C4"/>
    <w:rsid w:val="00D17C83"/>
    <w:rsid w:val="00D215F6"/>
    <w:rsid w:val="00D23655"/>
    <w:rsid w:val="00D31788"/>
    <w:rsid w:val="00D52310"/>
    <w:rsid w:val="00D54AC8"/>
    <w:rsid w:val="00D6099D"/>
    <w:rsid w:val="00D73EE7"/>
    <w:rsid w:val="00D7604B"/>
    <w:rsid w:val="00D80746"/>
    <w:rsid w:val="00D84BDF"/>
    <w:rsid w:val="00D84E9B"/>
    <w:rsid w:val="00D8612C"/>
    <w:rsid w:val="00D909CC"/>
    <w:rsid w:val="00DB0479"/>
    <w:rsid w:val="00DB3148"/>
    <w:rsid w:val="00DC3E46"/>
    <w:rsid w:val="00DC675F"/>
    <w:rsid w:val="00DC7C6D"/>
    <w:rsid w:val="00DD38E3"/>
    <w:rsid w:val="00DE0DF7"/>
    <w:rsid w:val="00DF0E98"/>
    <w:rsid w:val="00DF2046"/>
    <w:rsid w:val="00DF24FB"/>
    <w:rsid w:val="00DF4550"/>
    <w:rsid w:val="00DF4A4C"/>
    <w:rsid w:val="00DF690D"/>
    <w:rsid w:val="00E42E44"/>
    <w:rsid w:val="00E43221"/>
    <w:rsid w:val="00E43876"/>
    <w:rsid w:val="00E50A81"/>
    <w:rsid w:val="00E8458B"/>
    <w:rsid w:val="00E8728F"/>
    <w:rsid w:val="00E9329E"/>
    <w:rsid w:val="00E9558C"/>
    <w:rsid w:val="00EA5491"/>
    <w:rsid w:val="00EB2D10"/>
    <w:rsid w:val="00EC6D21"/>
    <w:rsid w:val="00ED3A0E"/>
    <w:rsid w:val="00ED49AE"/>
    <w:rsid w:val="00EE586B"/>
    <w:rsid w:val="00EF0BB5"/>
    <w:rsid w:val="00EF2CB6"/>
    <w:rsid w:val="00EF3303"/>
    <w:rsid w:val="00EF6E28"/>
    <w:rsid w:val="00F12651"/>
    <w:rsid w:val="00F243C2"/>
    <w:rsid w:val="00F34055"/>
    <w:rsid w:val="00F35BFF"/>
    <w:rsid w:val="00F37319"/>
    <w:rsid w:val="00F42EF9"/>
    <w:rsid w:val="00F4655B"/>
    <w:rsid w:val="00F466B8"/>
    <w:rsid w:val="00F5553D"/>
    <w:rsid w:val="00F751C9"/>
    <w:rsid w:val="00F81B50"/>
    <w:rsid w:val="00F820DE"/>
    <w:rsid w:val="00F82F0A"/>
    <w:rsid w:val="00F8792A"/>
    <w:rsid w:val="00FA215A"/>
    <w:rsid w:val="00FC7EA8"/>
    <w:rsid w:val="00FF1F8D"/>
    <w:rsid w:val="00FF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31B16-DCEF-4811-8A8D-EB0E1150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AF7"/>
    <w:pPr>
      <w:jc w:val="left"/>
    </w:pPr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qFormat/>
    <w:rsid w:val="006E1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B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B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B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B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B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B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B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B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1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E1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E1B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E1B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E1B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E1B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E1B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1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E1B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E1B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E1B52"/>
    <w:rPr>
      <w:b/>
      <w:bCs/>
    </w:rPr>
  </w:style>
  <w:style w:type="character" w:styleId="Zdraznn">
    <w:name w:val="Emphasis"/>
    <w:basedOn w:val="Standardnpsmoodstavce"/>
    <w:uiPriority w:val="20"/>
    <w:qFormat/>
    <w:rsid w:val="006E1B52"/>
    <w:rPr>
      <w:i/>
      <w:iCs/>
    </w:rPr>
  </w:style>
  <w:style w:type="paragraph" w:styleId="Bezmezer">
    <w:name w:val="No Spacing"/>
    <w:uiPriority w:val="1"/>
    <w:qFormat/>
    <w:rsid w:val="006E1B52"/>
  </w:style>
  <w:style w:type="paragraph" w:styleId="Odstavecseseznamem">
    <w:name w:val="List Paragraph"/>
    <w:basedOn w:val="Normln"/>
    <w:uiPriority w:val="34"/>
    <w:qFormat/>
    <w:rsid w:val="006E1B5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E1B5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E1B5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B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B52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E1B5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E1B52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E1B52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E1B52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E1B5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1B52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6E1B52"/>
    <w:rPr>
      <w:b/>
      <w:bCs/>
      <w:color w:val="4F81BD" w:themeColor="accent1"/>
      <w:sz w:val="18"/>
      <w:szCs w:val="18"/>
    </w:rPr>
  </w:style>
  <w:style w:type="numbering" w:customStyle="1" w:styleId="Styl1">
    <w:name w:val="Styl1"/>
    <w:rsid w:val="00701D12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11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102"/>
    <w:rPr>
      <w:rFonts w:ascii="Tahoma" w:eastAsia="Times New Roman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F46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F46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E24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24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2453"/>
    <w:rPr>
      <w:rFonts w:ascii="Arial" w:eastAsia="Times New Roman" w:hAnsi="Arial" w:cs="Times New Roman"/>
      <w:sz w:val="20"/>
      <w:szCs w:val="20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24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2453"/>
    <w:rPr>
      <w:rFonts w:ascii="Arial" w:eastAsia="Times New Roman" w:hAnsi="Arial" w:cs="Times New Roman"/>
      <w:b/>
      <w:bCs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31D1D-84F9-40D3-8E1D-E1359E9E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Zadání pro zkoušku</vt:lpstr>
    </vt:vector>
  </TitlesOfParts>
  <Company>NUOV</Company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Zadání pro zkoušku</dc:title>
  <dc:creator>jana.kasparova</dc:creator>
  <dc:description>upraveno JMD</dc:description>
  <cp:lastModifiedBy>Jarmila</cp:lastModifiedBy>
  <cp:revision>2</cp:revision>
  <dcterms:created xsi:type="dcterms:W3CDTF">2015-08-09T12:35:00Z</dcterms:created>
  <dcterms:modified xsi:type="dcterms:W3CDTF">2015-08-09T12:35:00Z</dcterms:modified>
</cp:coreProperties>
</file>