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27604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</w:t>
      </w:r>
      <w:r w:rsidR="005F2F9B">
        <w:rPr>
          <w:rFonts w:ascii="Calibri" w:hAnsi="Calibri"/>
          <w:b/>
          <w:sz w:val="28"/>
          <w:szCs w:val="28"/>
        </w:rPr>
        <w:t>14</w:t>
      </w:r>
      <w:r>
        <w:rPr>
          <w:rFonts w:ascii="Calibri" w:hAnsi="Calibri"/>
          <w:b/>
          <w:sz w:val="28"/>
          <w:szCs w:val="28"/>
        </w:rPr>
        <w:t xml:space="preserve">-H </w:t>
      </w:r>
      <w:r w:rsidR="005F2F9B">
        <w:rPr>
          <w:rFonts w:ascii="Calibri" w:hAnsi="Calibri"/>
          <w:b/>
          <w:sz w:val="28"/>
          <w:szCs w:val="28"/>
        </w:rPr>
        <w:t>Zpracovatel ryb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EB2919" w:rsidRDefault="00EB2919" w:rsidP="00F84DA3">
      <w:pPr>
        <w:rPr>
          <w:rFonts w:asciiTheme="minorHAnsi" w:hAnsiTheme="minorHAnsi"/>
          <w:b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Default="00530FE7" w:rsidP="00530FE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30FE7">
        <w:rPr>
          <w:rFonts w:ascii="Calibri" w:hAnsi="Calibri"/>
        </w:rPr>
        <w:t xml:space="preserve"> anatomické odlišnosti </w:t>
      </w:r>
      <w:r w:rsidR="00007793">
        <w:rPr>
          <w:rFonts w:ascii="Calibri" w:hAnsi="Calibri"/>
        </w:rPr>
        <w:t>zadaných</w:t>
      </w:r>
      <w:r w:rsidRPr="00530FE7">
        <w:rPr>
          <w:rFonts w:ascii="Calibri" w:hAnsi="Calibri"/>
        </w:rPr>
        <w:t xml:space="preserve"> sladkovodních druhů tržních ryb a </w:t>
      </w:r>
      <w:r w:rsidR="00007793">
        <w:rPr>
          <w:rFonts w:ascii="Calibri" w:hAnsi="Calibri"/>
        </w:rPr>
        <w:t>zadaných</w:t>
      </w:r>
      <w:r w:rsidRPr="00530FE7">
        <w:rPr>
          <w:rFonts w:ascii="Calibri" w:hAnsi="Calibri"/>
        </w:rPr>
        <w:t xml:space="preserve"> druhů ryb mořských</w:t>
      </w:r>
      <w:r>
        <w:rPr>
          <w:rFonts w:ascii="Calibri" w:hAnsi="Calibri"/>
        </w:rPr>
        <w:t>.</w:t>
      </w:r>
    </w:p>
    <w:p w:rsidR="00F84DA3" w:rsidRPr="00F84DA3" w:rsidRDefault="00530FE7" w:rsidP="00530FE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30FE7">
        <w:rPr>
          <w:rFonts w:ascii="Calibri" w:hAnsi="Calibri"/>
        </w:rPr>
        <w:t xml:space="preserve"> zásady ochrany zdraví a bezpečnosti při práci při zpracování ryb</w:t>
      </w:r>
      <w:r>
        <w:rPr>
          <w:rFonts w:ascii="Calibri" w:hAnsi="Calibri"/>
        </w:rPr>
        <w:t>.</w:t>
      </w:r>
    </w:p>
    <w:p w:rsidR="00F84DA3" w:rsidRPr="00F84DA3" w:rsidRDefault="00530FE7" w:rsidP="00530FE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30FE7">
        <w:rPr>
          <w:rFonts w:ascii="Calibri" w:hAnsi="Calibri"/>
        </w:rPr>
        <w:t xml:space="preserve"> možné způsoby likvidace odpadů</w:t>
      </w:r>
      <w:r w:rsidR="00007793">
        <w:rPr>
          <w:rFonts w:ascii="Calibri" w:hAnsi="Calibri"/>
        </w:rPr>
        <w:t xml:space="preserve"> vzniklých při zpracování ryb</w:t>
      </w:r>
      <w:r>
        <w:rPr>
          <w:rFonts w:ascii="Calibri" w:hAnsi="Calibri"/>
        </w:rPr>
        <w:t>.</w:t>
      </w:r>
    </w:p>
    <w:p w:rsidR="00F84DA3" w:rsidRDefault="00530FE7" w:rsidP="00530FE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30FE7">
        <w:rPr>
          <w:rFonts w:ascii="Calibri" w:hAnsi="Calibri"/>
        </w:rPr>
        <w:t xml:space="preserve"> podmínky skladování zadaných </w:t>
      </w:r>
      <w:r w:rsidR="00007793">
        <w:rPr>
          <w:rFonts w:ascii="Calibri" w:hAnsi="Calibri"/>
        </w:rPr>
        <w:t xml:space="preserve">rybích </w:t>
      </w:r>
      <w:r w:rsidRPr="00530FE7">
        <w:rPr>
          <w:rFonts w:ascii="Calibri" w:hAnsi="Calibri"/>
        </w:rPr>
        <w:t xml:space="preserve">výrobků </w:t>
      </w:r>
      <w:r w:rsidR="00007793">
        <w:rPr>
          <w:rFonts w:ascii="Calibri" w:hAnsi="Calibri"/>
        </w:rPr>
        <w:t xml:space="preserve">až </w:t>
      </w:r>
      <w:r w:rsidRPr="00530FE7">
        <w:rPr>
          <w:rFonts w:ascii="Calibri" w:hAnsi="Calibri"/>
        </w:rPr>
        <w:t>do doby jejich expedice</w:t>
      </w:r>
      <w:r>
        <w:rPr>
          <w:rFonts w:ascii="Calibri" w:hAnsi="Calibri"/>
        </w:rPr>
        <w:t>.</w:t>
      </w:r>
    </w:p>
    <w:p w:rsidR="00530FE7" w:rsidRDefault="00530FE7" w:rsidP="00530FE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30FE7">
        <w:rPr>
          <w:rFonts w:ascii="Calibri" w:hAnsi="Calibri"/>
        </w:rPr>
        <w:t xml:space="preserve"> pravidla a </w:t>
      </w:r>
      <w:r>
        <w:rPr>
          <w:rFonts w:ascii="Calibri" w:hAnsi="Calibri"/>
        </w:rPr>
        <w:t>zásady hygieny práce a vysvětlete</w:t>
      </w:r>
      <w:r w:rsidRPr="00530FE7">
        <w:rPr>
          <w:rFonts w:ascii="Calibri" w:hAnsi="Calibri"/>
        </w:rPr>
        <w:t xml:space="preserve"> nutnost jejich dodržování při zpracování ryb</w:t>
      </w:r>
      <w:r>
        <w:rPr>
          <w:rFonts w:ascii="Calibri" w:hAnsi="Calibri"/>
        </w:rPr>
        <w:t>.</w:t>
      </w:r>
    </w:p>
    <w:p w:rsidR="00C11BF4" w:rsidRDefault="00C11BF4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7C477C" w:rsidRDefault="007C477C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C11BF4" w:rsidRPr="00D501E9" w:rsidRDefault="00F15FEF" w:rsidP="00F15FEF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F15FEF">
        <w:rPr>
          <w:rFonts w:ascii="Calibri" w:eastAsia="Calibri" w:hAnsi="Calibri"/>
          <w:lang w:eastAsia="en-US"/>
        </w:rPr>
        <w:t xml:space="preserve"> technologii zpracování ryb podle zadaného druhu finál</w:t>
      </w:r>
      <w:r>
        <w:rPr>
          <w:rFonts w:ascii="Calibri" w:eastAsia="Calibri" w:hAnsi="Calibri"/>
          <w:lang w:eastAsia="en-US"/>
        </w:rPr>
        <w:t>ního produktu.</w:t>
      </w:r>
    </w:p>
    <w:p w:rsidR="00580BCD" w:rsidRPr="00580BCD" w:rsidRDefault="00F15FEF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F15FEF">
        <w:rPr>
          <w:rFonts w:ascii="Calibri" w:eastAsia="Calibri" w:hAnsi="Calibri"/>
          <w:lang w:eastAsia="en-US"/>
        </w:rPr>
        <w:t xml:space="preserve"> obsluhu zadaných strojů a zařízení zpracovny ryb</w:t>
      </w:r>
      <w:r>
        <w:rPr>
          <w:rFonts w:ascii="Calibri" w:eastAsia="Calibri" w:hAnsi="Calibri"/>
          <w:lang w:eastAsia="en-US"/>
        </w:rPr>
        <w:t>.</w:t>
      </w:r>
    </w:p>
    <w:p w:rsidR="00F15FEF" w:rsidRDefault="00CC55D3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F15FEF" w:rsidRPr="00F15FEF">
        <w:rPr>
          <w:rFonts w:ascii="Calibri" w:eastAsia="Calibri" w:hAnsi="Calibri"/>
          <w:lang w:eastAsia="en-US"/>
        </w:rPr>
        <w:t xml:space="preserve"> čištění strojů a zařízení po skončení směny</w:t>
      </w:r>
      <w:r w:rsidR="00F15FEF">
        <w:rPr>
          <w:rFonts w:ascii="Calibri" w:eastAsia="Calibri" w:hAnsi="Calibri"/>
          <w:lang w:eastAsia="en-US"/>
        </w:rPr>
        <w:t>.</w:t>
      </w:r>
    </w:p>
    <w:p w:rsidR="00F15FEF" w:rsidRPr="00F15FEF" w:rsidRDefault="00F15FEF" w:rsidP="00F15FEF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03949" w:rsidRDefault="00CC55D3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</w:t>
      </w:r>
      <w:r w:rsidR="00F15FEF" w:rsidRPr="00F15FEF">
        <w:rPr>
          <w:rFonts w:ascii="Calibri" w:eastAsia="Calibri" w:hAnsi="Calibri"/>
          <w:lang w:eastAsia="en-US"/>
        </w:rPr>
        <w:t>abalt</w:t>
      </w:r>
      <w:r>
        <w:rPr>
          <w:rFonts w:ascii="Calibri" w:eastAsia="Calibri" w:hAnsi="Calibri"/>
          <w:lang w:eastAsia="en-US"/>
        </w:rPr>
        <w:t>e vakuově</w:t>
      </w:r>
      <w:r w:rsidR="00F15FEF" w:rsidRPr="00F15FEF">
        <w:rPr>
          <w:rFonts w:ascii="Calibri" w:eastAsia="Calibri" w:hAnsi="Calibri"/>
          <w:lang w:eastAsia="en-US"/>
        </w:rPr>
        <w:t xml:space="preserve"> zadaný produkt a označt</w:t>
      </w:r>
      <w:r>
        <w:rPr>
          <w:rFonts w:ascii="Calibri" w:eastAsia="Calibri" w:hAnsi="Calibri"/>
          <w:lang w:eastAsia="en-US"/>
        </w:rPr>
        <w:t>e</w:t>
      </w:r>
      <w:r w:rsidR="00F15FEF" w:rsidRPr="00F15FEF">
        <w:rPr>
          <w:rFonts w:ascii="Calibri" w:eastAsia="Calibri" w:hAnsi="Calibri"/>
          <w:lang w:eastAsia="en-US"/>
        </w:rPr>
        <w:t xml:space="preserve"> ho etiketami</w:t>
      </w:r>
      <w:r w:rsidR="00F15FEF">
        <w:rPr>
          <w:rFonts w:ascii="Calibri" w:eastAsia="Calibri" w:hAnsi="Calibri"/>
          <w:lang w:eastAsia="en-US"/>
        </w:rPr>
        <w:t>.</w:t>
      </w:r>
    </w:p>
    <w:p w:rsidR="00F15FEF" w:rsidRDefault="00EB2919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Zchlaďte </w:t>
      </w:r>
      <w:r w:rsidR="00F15FEF" w:rsidRPr="00F15FEF">
        <w:rPr>
          <w:rFonts w:ascii="Calibri" w:eastAsia="Calibri" w:hAnsi="Calibri"/>
          <w:lang w:eastAsia="en-US"/>
        </w:rPr>
        <w:t>hotové rybí výrobky</w:t>
      </w:r>
      <w:r w:rsidR="00F15FEF">
        <w:rPr>
          <w:rFonts w:ascii="Calibri" w:eastAsia="Calibri" w:hAnsi="Calibri"/>
          <w:lang w:eastAsia="en-US"/>
        </w:rPr>
        <w:t>.</w:t>
      </w:r>
    </w:p>
    <w:p w:rsidR="00F15FEF" w:rsidRDefault="00CC55D3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</w:t>
      </w:r>
      <w:r w:rsidR="00F15FEF" w:rsidRPr="00F15FEF">
        <w:rPr>
          <w:rFonts w:ascii="Calibri" w:eastAsia="Calibri" w:hAnsi="Calibri"/>
          <w:lang w:eastAsia="en-US"/>
        </w:rPr>
        <w:t>mrazt</w:t>
      </w:r>
      <w:r>
        <w:rPr>
          <w:rFonts w:ascii="Calibri" w:eastAsia="Calibri" w:hAnsi="Calibri"/>
          <w:lang w:eastAsia="en-US"/>
        </w:rPr>
        <w:t>e šokově</w:t>
      </w:r>
      <w:r w:rsidR="00F15FEF" w:rsidRPr="00F15FEF">
        <w:rPr>
          <w:rFonts w:ascii="Calibri" w:eastAsia="Calibri" w:hAnsi="Calibri"/>
          <w:lang w:eastAsia="en-US"/>
        </w:rPr>
        <w:t xml:space="preserve"> hotové rybí výrobky</w:t>
      </w:r>
      <w:r w:rsidR="00F15FEF">
        <w:rPr>
          <w:rFonts w:ascii="Calibri" w:eastAsia="Calibri" w:hAnsi="Calibri"/>
          <w:lang w:eastAsia="en-US"/>
        </w:rPr>
        <w:t>.</w:t>
      </w:r>
    </w:p>
    <w:p w:rsidR="00F15FEF" w:rsidRPr="00F15FEF" w:rsidRDefault="00F15FEF" w:rsidP="00F15FEF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F15FEF" w:rsidRDefault="00F15FEF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F15FEF">
        <w:rPr>
          <w:rFonts w:ascii="Calibri" w:eastAsia="Calibri" w:hAnsi="Calibri"/>
          <w:lang w:eastAsia="en-US"/>
        </w:rPr>
        <w:t>Předv</w:t>
      </w:r>
      <w:r w:rsidR="00CC55D3">
        <w:rPr>
          <w:rFonts w:ascii="Calibri" w:eastAsia="Calibri" w:hAnsi="Calibri"/>
          <w:lang w:eastAsia="en-US"/>
        </w:rPr>
        <w:t>eďte</w:t>
      </w:r>
      <w:r w:rsidRPr="00F15FEF">
        <w:rPr>
          <w:rFonts w:ascii="Calibri" w:eastAsia="Calibri" w:hAnsi="Calibri"/>
          <w:lang w:eastAsia="en-US"/>
        </w:rPr>
        <w:t xml:space="preserve"> používání předepsaných ochranných pomůcek</w:t>
      </w:r>
      <w:r>
        <w:rPr>
          <w:rFonts w:ascii="Calibri" w:eastAsia="Calibri" w:hAnsi="Calibri"/>
          <w:lang w:eastAsia="en-US"/>
        </w:rPr>
        <w:t>.</w:t>
      </w:r>
    </w:p>
    <w:p w:rsidR="00F15FEF" w:rsidRPr="00F15FEF" w:rsidRDefault="00F15FEF" w:rsidP="00F15FEF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F15FEF">
        <w:rPr>
          <w:rFonts w:ascii="Calibri" w:eastAsia="Calibri" w:hAnsi="Calibri"/>
          <w:lang w:eastAsia="en-US"/>
        </w:rPr>
        <w:t>Dezinfik</w:t>
      </w:r>
      <w:r w:rsidR="00CC55D3">
        <w:rPr>
          <w:rFonts w:ascii="Calibri" w:eastAsia="Calibri" w:hAnsi="Calibri"/>
          <w:lang w:eastAsia="en-US"/>
        </w:rPr>
        <w:t>ujte</w:t>
      </w:r>
      <w:r w:rsidRPr="00F15FEF">
        <w:rPr>
          <w:rFonts w:ascii="Calibri" w:eastAsia="Calibri" w:hAnsi="Calibri"/>
          <w:lang w:eastAsia="en-US"/>
        </w:rPr>
        <w:t xml:space="preserve"> použité nářadí, stroje a prostředí zpracovny</w:t>
      </w:r>
      <w:r>
        <w:rPr>
          <w:rFonts w:ascii="Calibri" w:eastAsia="Calibri" w:hAnsi="Calibri"/>
          <w:lang w:eastAsia="en-US"/>
        </w:rPr>
        <w:t xml:space="preserve">. </w:t>
      </w:r>
    </w:p>
    <w:p w:rsidR="002010FA" w:rsidRPr="00303949" w:rsidRDefault="002010FA" w:rsidP="00303949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6809BB" w:rsidRPr="006809BB" w:rsidRDefault="006809BB" w:rsidP="00310DFA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10DFA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P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BE5068" w:rsidRDefault="00BE5068" w:rsidP="00EB291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Zpracovna ryb,</w:t>
      </w:r>
    </w:p>
    <w:p w:rsidR="00310DFA" w:rsidRDefault="00BE5068" w:rsidP="00EB291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ruční nářadí, misky, zabíječka ryb, </w:t>
      </w:r>
      <w:proofErr w:type="spellStart"/>
      <w:r>
        <w:rPr>
          <w:rFonts w:asciiTheme="minorHAnsi" w:hAnsiTheme="minorHAnsi"/>
        </w:rPr>
        <w:t>odšupinovačka</w:t>
      </w:r>
      <w:proofErr w:type="spellEnd"/>
      <w:r>
        <w:rPr>
          <w:rFonts w:asciiTheme="minorHAnsi" w:hAnsiTheme="minorHAnsi"/>
        </w:rPr>
        <w:t xml:space="preserve"> ryb, </w:t>
      </w:r>
      <w:proofErr w:type="spellStart"/>
      <w:r>
        <w:rPr>
          <w:rFonts w:asciiTheme="minorHAnsi" w:hAnsiTheme="minorHAnsi"/>
        </w:rPr>
        <w:t>sekač</w:t>
      </w:r>
      <w:proofErr w:type="spellEnd"/>
      <w:r>
        <w:rPr>
          <w:rFonts w:asciiTheme="minorHAnsi" w:hAnsiTheme="minorHAnsi"/>
        </w:rPr>
        <w:t xml:space="preserve"> hlav, </w:t>
      </w:r>
      <w:proofErr w:type="spellStart"/>
      <w:r>
        <w:rPr>
          <w:rFonts w:asciiTheme="minorHAnsi" w:hAnsiTheme="minorHAnsi"/>
        </w:rPr>
        <w:t>půlička</w:t>
      </w:r>
      <w:proofErr w:type="spellEnd"/>
      <w:r>
        <w:rPr>
          <w:rFonts w:asciiTheme="minorHAnsi" w:hAnsiTheme="minorHAnsi"/>
        </w:rPr>
        <w:t xml:space="preserve"> kapra, pračka ryb, prořezávačka svalových kůstek, stahovačka kůží, vakuová balička,</w:t>
      </w:r>
    </w:p>
    <w:p w:rsidR="00BE5068" w:rsidRDefault="00BE5068" w:rsidP="00EB291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chladírenský a mrazírenský sektor, </w:t>
      </w:r>
    </w:p>
    <w:p w:rsidR="00BE5068" w:rsidRDefault="00BE5068" w:rsidP="00EB291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dezinfekční prostředky, </w:t>
      </w:r>
    </w:p>
    <w:p w:rsidR="00BE5068" w:rsidRDefault="00BE5068" w:rsidP="00EB291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živé tržní ryby. </w:t>
      </w:r>
    </w:p>
    <w:p w:rsidR="00BE5068" w:rsidRPr="00EB2919" w:rsidRDefault="00BE5068" w:rsidP="00BE5068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310DFA" w:rsidRDefault="00310DFA" w:rsidP="0085452D">
      <w:pPr>
        <w:jc w:val="both"/>
        <w:rPr>
          <w:rFonts w:ascii="Calibri" w:hAnsi="Calibri"/>
          <w:b/>
          <w:sz w:val="28"/>
          <w:szCs w:val="28"/>
        </w:rPr>
      </w:pPr>
    </w:p>
    <w:p w:rsidR="00310DFA" w:rsidRDefault="00310DFA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BE5068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Zpracování ryb až po hotové rybí výrobky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007793" w:rsidP="00BE50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BE5068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Expedice produktů zpracovny ryb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450897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E5068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Provádění </w:t>
            </w:r>
            <w:proofErr w:type="spellStart"/>
            <w:r>
              <w:rPr>
                <w:rFonts w:ascii="Calibri" w:hAnsi="Calibri" w:cs="Arial"/>
              </w:rPr>
              <w:t>zooveterinárních</w:t>
            </w:r>
            <w:proofErr w:type="spellEnd"/>
            <w:r>
              <w:rPr>
                <w:rFonts w:ascii="Calibri" w:hAnsi="Calibri" w:cs="Arial"/>
              </w:rPr>
              <w:t xml:space="preserve"> opatření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6F0AD2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BE5068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BE5068">
              <w:rPr>
                <w:rFonts w:ascii="Calibri" w:hAnsi="Calibri"/>
              </w:rPr>
              <w:t xml:space="preserve">(4 až 6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450897" w:rsidP="006F0AD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6F0AD2">
              <w:rPr>
                <w:rFonts w:ascii="Calibri" w:hAnsi="Calibri"/>
                <w:b/>
              </w:rPr>
              <w:t>70</w:t>
            </w:r>
            <w:bookmarkStart w:id="0" w:name="_GoBack"/>
            <w:bookmarkEnd w:id="0"/>
            <w:r w:rsidR="00BE5068">
              <w:rPr>
                <w:rFonts w:ascii="Calibri" w:hAnsi="Calibri"/>
                <w:b/>
              </w:rPr>
              <w:t xml:space="preserve"> </w:t>
            </w:r>
            <w:r w:rsidR="00C97BC2">
              <w:rPr>
                <w:rFonts w:ascii="Calibri" w:hAnsi="Calibri"/>
                <w:b/>
              </w:rPr>
              <w:t>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8438F"/>
    <w:multiLevelType w:val="hybridMultilevel"/>
    <w:tmpl w:val="68C48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10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37"/>
  </w:num>
  <w:num w:numId="13">
    <w:abstractNumId w:val="23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0"/>
  </w:num>
  <w:num w:numId="21">
    <w:abstractNumId w:val="32"/>
  </w:num>
  <w:num w:numId="22">
    <w:abstractNumId w:val="18"/>
  </w:num>
  <w:num w:numId="23">
    <w:abstractNumId w:val="16"/>
  </w:num>
  <w:num w:numId="24">
    <w:abstractNumId w:val="28"/>
  </w:num>
  <w:num w:numId="25">
    <w:abstractNumId w:val="13"/>
  </w:num>
  <w:num w:numId="26">
    <w:abstractNumId w:val="8"/>
  </w:num>
  <w:num w:numId="27">
    <w:abstractNumId w:val="17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1"/>
  </w:num>
  <w:num w:numId="35">
    <w:abstractNumId w:val="1"/>
  </w:num>
  <w:num w:numId="36">
    <w:abstractNumId w:val="4"/>
  </w:num>
  <w:num w:numId="37">
    <w:abstractNumId w:val="39"/>
  </w:num>
  <w:num w:numId="38">
    <w:abstractNumId w:val="22"/>
  </w:num>
  <w:num w:numId="39">
    <w:abstractNumId w:val="38"/>
  </w:num>
  <w:num w:numId="40">
    <w:abstractNumId w:val="40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07793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A72AD"/>
    <w:rsid w:val="001D366D"/>
    <w:rsid w:val="001D4311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F57D9"/>
    <w:rsid w:val="003016E8"/>
    <w:rsid w:val="00303949"/>
    <w:rsid w:val="003053D1"/>
    <w:rsid w:val="00310DFA"/>
    <w:rsid w:val="003163E1"/>
    <w:rsid w:val="003C5997"/>
    <w:rsid w:val="003D3D8D"/>
    <w:rsid w:val="003D6931"/>
    <w:rsid w:val="00441F96"/>
    <w:rsid w:val="00450897"/>
    <w:rsid w:val="0046521F"/>
    <w:rsid w:val="00492A52"/>
    <w:rsid w:val="004A331A"/>
    <w:rsid w:val="004B1B8B"/>
    <w:rsid w:val="004B7005"/>
    <w:rsid w:val="004C4717"/>
    <w:rsid w:val="004E49DA"/>
    <w:rsid w:val="004F2A41"/>
    <w:rsid w:val="004F4143"/>
    <w:rsid w:val="00530878"/>
    <w:rsid w:val="00530FE7"/>
    <w:rsid w:val="00552487"/>
    <w:rsid w:val="00580BCD"/>
    <w:rsid w:val="0058648F"/>
    <w:rsid w:val="00593EE4"/>
    <w:rsid w:val="0059669E"/>
    <w:rsid w:val="005A01CF"/>
    <w:rsid w:val="005A3954"/>
    <w:rsid w:val="005D06A7"/>
    <w:rsid w:val="005D29FD"/>
    <w:rsid w:val="005F2F9B"/>
    <w:rsid w:val="005F3CEA"/>
    <w:rsid w:val="005F3E29"/>
    <w:rsid w:val="005F7F84"/>
    <w:rsid w:val="00634B4E"/>
    <w:rsid w:val="0067076C"/>
    <w:rsid w:val="006809BB"/>
    <w:rsid w:val="00696802"/>
    <w:rsid w:val="006C6A09"/>
    <w:rsid w:val="006F0AD2"/>
    <w:rsid w:val="00703F55"/>
    <w:rsid w:val="00751FD7"/>
    <w:rsid w:val="007650D7"/>
    <w:rsid w:val="0079544C"/>
    <w:rsid w:val="007C477C"/>
    <w:rsid w:val="007C58D6"/>
    <w:rsid w:val="007E2D4C"/>
    <w:rsid w:val="007E31FC"/>
    <w:rsid w:val="00810B33"/>
    <w:rsid w:val="0082345A"/>
    <w:rsid w:val="008278D9"/>
    <w:rsid w:val="00851DAF"/>
    <w:rsid w:val="0085452D"/>
    <w:rsid w:val="008830C1"/>
    <w:rsid w:val="0089643F"/>
    <w:rsid w:val="009110BF"/>
    <w:rsid w:val="00925EC0"/>
    <w:rsid w:val="00926E28"/>
    <w:rsid w:val="0093124B"/>
    <w:rsid w:val="009461D3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64F9C"/>
    <w:rsid w:val="00B804AB"/>
    <w:rsid w:val="00BA2383"/>
    <w:rsid w:val="00BA48AA"/>
    <w:rsid w:val="00BC40BA"/>
    <w:rsid w:val="00BC4BCD"/>
    <w:rsid w:val="00BE5068"/>
    <w:rsid w:val="00C11BF4"/>
    <w:rsid w:val="00C50BD5"/>
    <w:rsid w:val="00C829B5"/>
    <w:rsid w:val="00C844A9"/>
    <w:rsid w:val="00C97BC2"/>
    <w:rsid w:val="00CC55D3"/>
    <w:rsid w:val="00CE275B"/>
    <w:rsid w:val="00CF0099"/>
    <w:rsid w:val="00D11F0E"/>
    <w:rsid w:val="00D1463B"/>
    <w:rsid w:val="00D501E9"/>
    <w:rsid w:val="00D668D8"/>
    <w:rsid w:val="00D95E35"/>
    <w:rsid w:val="00DC64F1"/>
    <w:rsid w:val="00DD5FB1"/>
    <w:rsid w:val="00DE3356"/>
    <w:rsid w:val="00DE7EFF"/>
    <w:rsid w:val="00DF1970"/>
    <w:rsid w:val="00DF5996"/>
    <w:rsid w:val="00DF78CE"/>
    <w:rsid w:val="00E14C7B"/>
    <w:rsid w:val="00E22EE0"/>
    <w:rsid w:val="00E42F62"/>
    <w:rsid w:val="00E5088C"/>
    <w:rsid w:val="00E770EB"/>
    <w:rsid w:val="00E961F9"/>
    <w:rsid w:val="00EB2919"/>
    <w:rsid w:val="00EC388F"/>
    <w:rsid w:val="00ED5C65"/>
    <w:rsid w:val="00F04CFF"/>
    <w:rsid w:val="00F15834"/>
    <w:rsid w:val="00F15FEF"/>
    <w:rsid w:val="00F84DA3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ED924-FD69-4E87-BBE8-7085046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BCA3-0FA7-4FFE-883A-36E3A2C0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41</cp:revision>
  <dcterms:created xsi:type="dcterms:W3CDTF">2014-12-18T10:03:00Z</dcterms:created>
  <dcterms:modified xsi:type="dcterms:W3CDTF">2015-10-12T10:06:00Z</dcterms:modified>
</cp:coreProperties>
</file>