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4AB" w:rsidRDefault="009564AB" w:rsidP="00BE2F55">
      <w:pPr>
        <w:widowControl w:val="0"/>
        <w:autoSpaceDE w:val="0"/>
        <w:autoSpaceDN w:val="0"/>
        <w:adjustRightInd w:val="0"/>
        <w:spacing w:before="73" w:after="0" w:line="240" w:lineRule="auto"/>
        <w:ind w:right="-20"/>
        <w:rPr>
          <w:rFonts w:ascii="Arial" w:hAnsi="Arial" w:cs="Arial"/>
          <w:b/>
          <w:sz w:val="20"/>
          <w:szCs w:val="20"/>
        </w:rPr>
      </w:pPr>
    </w:p>
    <w:p w:rsidR="009564AB" w:rsidRDefault="009564AB" w:rsidP="00BE2F55">
      <w:pPr>
        <w:widowControl w:val="0"/>
        <w:autoSpaceDE w:val="0"/>
        <w:autoSpaceDN w:val="0"/>
        <w:adjustRightInd w:val="0"/>
        <w:spacing w:before="73" w:after="0" w:line="240" w:lineRule="auto"/>
        <w:ind w:right="-20"/>
        <w:rPr>
          <w:rFonts w:ascii="Arial" w:hAnsi="Arial" w:cs="Arial"/>
          <w:b/>
          <w:sz w:val="20"/>
          <w:szCs w:val="20"/>
        </w:rPr>
      </w:pPr>
    </w:p>
    <w:p w:rsidR="009564AB" w:rsidRDefault="00332A3A" w:rsidP="00BE2F55">
      <w:pPr>
        <w:widowControl w:val="0"/>
        <w:autoSpaceDE w:val="0"/>
        <w:autoSpaceDN w:val="0"/>
        <w:adjustRightInd w:val="0"/>
        <w:spacing w:before="73" w:after="0" w:line="240" w:lineRule="auto"/>
        <w:ind w:right="-20"/>
        <w:rPr>
          <w:rFonts w:ascii="Arial" w:hAnsi="Arial" w:cs="Arial"/>
          <w:b/>
          <w:sz w:val="20"/>
          <w:szCs w:val="20"/>
        </w:rPr>
      </w:pPr>
      <w:r>
        <w:rPr>
          <w:b/>
          <w:noProof/>
        </w:rPr>
        <w:drawing>
          <wp:inline distT="0" distB="0" distL="0" distR="0">
            <wp:extent cx="5762625" cy="485775"/>
            <wp:effectExtent l="19050" t="0" r="9525" b="0"/>
            <wp:docPr id="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4AB" w:rsidRDefault="009564AB" w:rsidP="00BE2F55">
      <w:pPr>
        <w:widowControl w:val="0"/>
        <w:autoSpaceDE w:val="0"/>
        <w:autoSpaceDN w:val="0"/>
        <w:adjustRightInd w:val="0"/>
        <w:spacing w:before="73" w:after="0" w:line="240" w:lineRule="auto"/>
        <w:ind w:right="-20"/>
        <w:rPr>
          <w:rFonts w:ascii="Arial" w:hAnsi="Arial" w:cs="Arial"/>
          <w:b/>
          <w:sz w:val="20"/>
          <w:szCs w:val="20"/>
        </w:rPr>
      </w:pPr>
    </w:p>
    <w:p w:rsidR="0020733C" w:rsidRDefault="0020733C" w:rsidP="00055A48">
      <w:pPr>
        <w:jc w:val="center"/>
        <w:rPr>
          <w:b/>
          <w:sz w:val="28"/>
          <w:szCs w:val="28"/>
        </w:rPr>
      </w:pPr>
    </w:p>
    <w:p w:rsidR="009564AB" w:rsidRPr="00055A48" w:rsidRDefault="00055A48" w:rsidP="00055A48">
      <w:pPr>
        <w:jc w:val="center"/>
        <w:rPr>
          <w:b/>
          <w:sz w:val="28"/>
          <w:szCs w:val="28"/>
        </w:rPr>
      </w:pPr>
      <w:r w:rsidRPr="00EC7B93">
        <w:rPr>
          <w:b/>
          <w:sz w:val="28"/>
          <w:szCs w:val="28"/>
        </w:rPr>
        <w:t>Konkrétní zadání</w:t>
      </w:r>
    </w:p>
    <w:p w:rsidR="009564AB" w:rsidRDefault="009564AB" w:rsidP="00BE2F55">
      <w:pPr>
        <w:widowControl w:val="0"/>
        <w:autoSpaceDE w:val="0"/>
        <w:autoSpaceDN w:val="0"/>
        <w:adjustRightInd w:val="0"/>
        <w:spacing w:before="73" w:after="0" w:line="240" w:lineRule="auto"/>
        <w:ind w:right="-20"/>
        <w:rPr>
          <w:rFonts w:ascii="Arial" w:hAnsi="Arial" w:cs="Arial"/>
          <w:b/>
          <w:sz w:val="20"/>
          <w:szCs w:val="20"/>
        </w:rPr>
      </w:pPr>
    </w:p>
    <w:p w:rsidR="009564AB" w:rsidRDefault="009564AB" w:rsidP="009564AB">
      <w:pPr>
        <w:widowControl w:val="0"/>
        <w:autoSpaceDE w:val="0"/>
        <w:autoSpaceDN w:val="0"/>
        <w:adjustRightInd w:val="0"/>
        <w:spacing w:before="73" w:after="0" w:line="240" w:lineRule="auto"/>
        <w:ind w:right="-20"/>
        <w:jc w:val="center"/>
        <w:rPr>
          <w:b/>
          <w:sz w:val="28"/>
          <w:szCs w:val="28"/>
        </w:rPr>
      </w:pPr>
      <w:r w:rsidRPr="009564AB">
        <w:rPr>
          <w:b/>
          <w:sz w:val="28"/>
          <w:szCs w:val="28"/>
        </w:rPr>
        <w:t>26-009-E Elektrické rozvody</w:t>
      </w:r>
    </w:p>
    <w:p w:rsidR="00055A48" w:rsidRDefault="00055A48" w:rsidP="009564AB">
      <w:pPr>
        <w:widowControl w:val="0"/>
        <w:autoSpaceDE w:val="0"/>
        <w:autoSpaceDN w:val="0"/>
        <w:adjustRightInd w:val="0"/>
        <w:spacing w:before="73" w:after="0" w:line="240" w:lineRule="auto"/>
        <w:ind w:right="-20"/>
        <w:jc w:val="center"/>
        <w:rPr>
          <w:b/>
          <w:sz w:val="28"/>
          <w:szCs w:val="28"/>
        </w:rPr>
      </w:pPr>
    </w:p>
    <w:p w:rsidR="00055A48" w:rsidRPr="00A35C22" w:rsidRDefault="00055A48" w:rsidP="00055A48">
      <w:pPr>
        <w:jc w:val="both"/>
        <w:rPr>
          <w:b/>
          <w:sz w:val="28"/>
          <w:szCs w:val="28"/>
        </w:rPr>
      </w:pPr>
      <w:r w:rsidRPr="00A35C22">
        <w:rPr>
          <w:b/>
          <w:sz w:val="28"/>
          <w:szCs w:val="28"/>
        </w:rPr>
        <w:t xml:space="preserve">Zadání pro účastníky ověřování </w:t>
      </w:r>
    </w:p>
    <w:p w:rsidR="00447CC9" w:rsidRDefault="00447CC9" w:rsidP="00447CC9">
      <w:pPr>
        <w:widowControl w:val="0"/>
        <w:autoSpaceDE w:val="0"/>
        <w:autoSpaceDN w:val="0"/>
        <w:adjustRightInd w:val="0"/>
        <w:spacing w:before="12" w:after="0" w:line="280" w:lineRule="exact"/>
        <w:ind w:left="567" w:hanging="567"/>
        <w:rPr>
          <w:rFonts w:asciiTheme="minorHAnsi" w:hAnsiTheme="minorHAnsi" w:cs="Verdana"/>
          <w:b/>
          <w:sz w:val="24"/>
          <w:szCs w:val="24"/>
        </w:rPr>
      </w:pPr>
      <w:r>
        <w:rPr>
          <w:rFonts w:asciiTheme="minorHAnsi" w:hAnsiTheme="minorHAnsi" w:cs="Verdana"/>
          <w:b/>
          <w:sz w:val="24"/>
          <w:szCs w:val="24"/>
        </w:rPr>
        <w:t>Písemná zkouška</w:t>
      </w:r>
    </w:p>
    <w:p w:rsidR="00447CC9" w:rsidRDefault="00447CC9" w:rsidP="00447CC9">
      <w:pPr>
        <w:widowControl w:val="0"/>
        <w:autoSpaceDE w:val="0"/>
        <w:autoSpaceDN w:val="0"/>
        <w:adjustRightInd w:val="0"/>
        <w:spacing w:before="12" w:after="0" w:line="280" w:lineRule="exact"/>
        <w:ind w:left="567" w:hanging="567"/>
        <w:rPr>
          <w:rFonts w:asciiTheme="minorHAnsi" w:hAnsiTheme="minorHAnsi" w:cs="Verdana"/>
          <w:b/>
          <w:sz w:val="24"/>
          <w:szCs w:val="24"/>
        </w:rPr>
      </w:pPr>
    </w:p>
    <w:p w:rsidR="00447CC9" w:rsidRPr="00640F8B" w:rsidRDefault="00447CC9" w:rsidP="00447CC9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pacing w:before="12" w:after="0" w:line="280" w:lineRule="exact"/>
        <w:rPr>
          <w:rFonts w:asciiTheme="minorHAnsi" w:hAnsiTheme="minorHAnsi" w:cs="Verdana"/>
          <w:b/>
          <w:sz w:val="24"/>
          <w:szCs w:val="24"/>
        </w:rPr>
      </w:pPr>
      <w:r w:rsidRPr="00640F8B">
        <w:rPr>
          <w:rFonts w:asciiTheme="minorHAnsi" w:hAnsiTheme="minorHAnsi" w:cs="Verdana"/>
          <w:b/>
          <w:sz w:val="24"/>
          <w:szCs w:val="24"/>
        </w:rPr>
        <w:t>Vyplňte test ze základů elektrotechniky</w:t>
      </w:r>
    </w:p>
    <w:p w:rsidR="00447CC9" w:rsidRPr="00640F8B" w:rsidRDefault="00447CC9" w:rsidP="00447CC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="Verdana"/>
          <w:b/>
          <w:sz w:val="24"/>
          <w:szCs w:val="24"/>
        </w:rPr>
      </w:pPr>
      <w:r w:rsidRPr="00640F8B">
        <w:rPr>
          <w:rFonts w:asciiTheme="minorHAnsi" w:hAnsiTheme="minorHAnsi" w:cs="Verdana"/>
          <w:b/>
          <w:sz w:val="24"/>
          <w:szCs w:val="24"/>
        </w:rPr>
        <w:t>Do výkr</w:t>
      </w:r>
      <w:r w:rsidRPr="00640F8B">
        <w:rPr>
          <w:rFonts w:asciiTheme="minorHAnsi" w:hAnsiTheme="minorHAnsi" w:cs="Verdana"/>
          <w:b/>
          <w:spacing w:val="1"/>
          <w:sz w:val="24"/>
          <w:szCs w:val="24"/>
        </w:rPr>
        <w:t>es</w:t>
      </w:r>
      <w:r w:rsidRPr="00640F8B">
        <w:rPr>
          <w:rFonts w:asciiTheme="minorHAnsi" w:hAnsiTheme="minorHAnsi" w:cs="Verdana"/>
          <w:b/>
          <w:spacing w:val="-2"/>
          <w:sz w:val="24"/>
          <w:szCs w:val="24"/>
        </w:rPr>
        <w:t>o</w:t>
      </w:r>
      <w:r w:rsidRPr="00640F8B">
        <w:rPr>
          <w:rFonts w:asciiTheme="minorHAnsi" w:hAnsiTheme="minorHAnsi" w:cs="Verdana"/>
          <w:b/>
          <w:sz w:val="24"/>
          <w:szCs w:val="24"/>
        </w:rPr>
        <w:t>vé dok</w:t>
      </w:r>
      <w:r w:rsidRPr="00640F8B">
        <w:rPr>
          <w:rFonts w:asciiTheme="minorHAnsi" w:hAnsiTheme="minorHAnsi" w:cs="Verdana"/>
          <w:b/>
          <w:spacing w:val="2"/>
          <w:sz w:val="24"/>
          <w:szCs w:val="24"/>
        </w:rPr>
        <w:t>u</w:t>
      </w:r>
      <w:r w:rsidRPr="00640F8B">
        <w:rPr>
          <w:rFonts w:asciiTheme="minorHAnsi" w:hAnsiTheme="minorHAnsi" w:cs="Verdana"/>
          <w:b/>
          <w:sz w:val="24"/>
          <w:szCs w:val="24"/>
        </w:rPr>
        <w:t xml:space="preserve">mentace </w:t>
      </w:r>
      <w:r w:rsidRPr="00640F8B">
        <w:rPr>
          <w:rFonts w:asciiTheme="minorHAnsi" w:hAnsiTheme="minorHAnsi" w:cs="Verdana"/>
          <w:b/>
          <w:spacing w:val="-16"/>
          <w:sz w:val="24"/>
          <w:szCs w:val="24"/>
        </w:rPr>
        <w:t xml:space="preserve">(příloha) </w:t>
      </w:r>
      <w:r w:rsidRPr="00640F8B">
        <w:rPr>
          <w:rFonts w:asciiTheme="minorHAnsi" w:hAnsiTheme="minorHAnsi" w:cs="Verdana"/>
          <w:b/>
          <w:sz w:val="24"/>
          <w:szCs w:val="24"/>
        </w:rPr>
        <w:t>jednopól</w:t>
      </w:r>
      <w:r w:rsidRPr="00640F8B">
        <w:rPr>
          <w:rFonts w:asciiTheme="minorHAnsi" w:hAnsiTheme="minorHAnsi" w:cs="Verdana"/>
          <w:b/>
          <w:spacing w:val="-3"/>
          <w:sz w:val="24"/>
          <w:szCs w:val="24"/>
        </w:rPr>
        <w:t>o</w:t>
      </w:r>
      <w:r w:rsidRPr="00640F8B">
        <w:rPr>
          <w:rFonts w:asciiTheme="minorHAnsi" w:hAnsiTheme="minorHAnsi" w:cs="Verdana"/>
          <w:b/>
          <w:sz w:val="24"/>
          <w:szCs w:val="24"/>
        </w:rPr>
        <w:t>vého sch</w:t>
      </w:r>
      <w:r w:rsidRPr="00640F8B">
        <w:rPr>
          <w:rFonts w:asciiTheme="minorHAnsi" w:hAnsiTheme="minorHAnsi" w:cs="Verdana"/>
          <w:b/>
          <w:spacing w:val="1"/>
          <w:sz w:val="24"/>
          <w:szCs w:val="24"/>
        </w:rPr>
        <w:t>ém</w:t>
      </w:r>
      <w:r w:rsidRPr="00640F8B">
        <w:rPr>
          <w:rFonts w:asciiTheme="minorHAnsi" w:hAnsiTheme="minorHAnsi" w:cs="Verdana"/>
          <w:b/>
          <w:sz w:val="24"/>
          <w:szCs w:val="24"/>
        </w:rPr>
        <w:t>atu dop</w:t>
      </w:r>
      <w:r w:rsidRPr="00640F8B">
        <w:rPr>
          <w:rFonts w:asciiTheme="minorHAnsi" w:hAnsiTheme="minorHAnsi" w:cs="Verdana"/>
          <w:b/>
          <w:spacing w:val="-2"/>
          <w:sz w:val="24"/>
          <w:szCs w:val="24"/>
        </w:rPr>
        <w:t>l</w:t>
      </w:r>
      <w:r w:rsidRPr="00640F8B">
        <w:rPr>
          <w:rFonts w:asciiTheme="minorHAnsi" w:hAnsiTheme="minorHAnsi" w:cs="Verdana"/>
          <w:b/>
          <w:spacing w:val="1"/>
          <w:sz w:val="24"/>
          <w:szCs w:val="24"/>
        </w:rPr>
        <w:t>ň</w:t>
      </w:r>
      <w:r w:rsidR="00640F8B">
        <w:rPr>
          <w:rFonts w:asciiTheme="minorHAnsi" w:hAnsiTheme="minorHAnsi" w:cs="Verdana"/>
          <w:b/>
          <w:sz w:val="24"/>
          <w:szCs w:val="24"/>
        </w:rPr>
        <w:t>te</w:t>
      </w:r>
    </w:p>
    <w:p w:rsidR="00447CC9" w:rsidRPr="00640F8B" w:rsidRDefault="00640F8B" w:rsidP="00447CC9">
      <w:pPr>
        <w:widowControl w:val="0"/>
        <w:numPr>
          <w:ilvl w:val="1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="Verdana"/>
          <w:sz w:val="24"/>
          <w:szCs w:val="24"/>
        </w:rPr>
      </w:pPr>
      <w:r>
        <w:rPr>
          <w:rFonts w:asciiTheme="minorHAnsi" w:hAnsiTheme="minorHAnsi" w:cs="Verdana"/>
          <w:sz w:val="24"/>
          <w:szCs w:val="24"/>
        </w:rPr>
        <w:t>n</w:t>
      </w:r>
      <w:r w:rsidR="00447CC9" w:rsidRPr="00640F8B">
        <w:rPr>
          <w:rFonts w:asciiTheme="minorHAnsi" w:hAnsiTheme="minorHAnsi" w:cs="Verdana"/>
          <w:sz w:val="24"/>
          <w:szCs w:val="24"/>
        </w:rPr>
        <w:t xml:space="preserve">ázvy </w:t>
      </w:r>
      <w:r w:rsidR="00447CC9" w:rsidRPr="00640F8B">
        <w:rPr>
          <w:rFonts w:asciiTheme="minorHAnsi" w:hAnsiTheme="minorHAnsi" w:cs="Verdana"/>
          <w:spacing w:val="1"/>
          <w:sz w:val="24"/>
          <w:szCs w:val="24"/>
        </w:rPr>
        <w:t>zn</w:t>
      </w:r>
      <w:r w:rsidR="00447CC9" w:rsidRPr="00640F8B">
        <w:rPr>
          <w:rFonts w:asciiTheme="minorHAnsi" w:hAnsiTheme="minorHAnsi" w:cs="Verdana"/>
          <w:sz w:val="24"/>
          <w:szCs w:val="24"/>
        </w:rPr>
        <w:t>aček v </w:t>
      </w:r>
      <w:r w:rsidR="00447CC9" w:rsidRPr="00640F8B">
        <w:rPr>
          <w:rFonts w:asciiTheme="minorHAnsi" w:hAnsiTheme="minorHAnsi" w:cs="Verdana"/>
          <w:spacing w:val="1"/>
          <w:sz w:val="24"/>
          <w:szCs w:val="24"/>
        </w:rPr>
        <w:t>n</w:t>
      </w:r>
      <w:r w:rsidR="00447CC9" w:rsidRPr="00640F8B">
        <w:rPr>
          <w:rFonts w:asciiTheme="minorHAnsi" w:hAnsiTheme="minorHAnsi" w:cs="Verdana"/>
          <w:sz w:val="24"/>
          <w:szCs w:val="24"/>
        </w:rPr>
        <w:t>ěm obsažené</w:t>
      </w:r>
    </w:p>
    <w:p w:rsidR="00447CC9" w:rsidRPr="00640F8B" w:rsidRDefault="00447CC9" w:rsidP="00447CC9">
      <w:pPr>
        <w:widowControl w:val="0"/>
        <w:numPr>
          <w:ilvl w:val="1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="Verdana"/>
          <w:sz w:val="24"/>
          <w:szCs w:val="24"/>
        </w:rPr>
      </w:pPr>
      <w:r w:rsidRPr="00640F8B">
        <w:rPr>
          <w:rFonts w:asciiTheme="minorHAnsi" w:hAnsiTheme="minorHAnsi" w:cs="Verdana"/>
          <w:sz w:val="24"/>
          <w:szCs w:val="24"/>
        </w:rPr>
        <w:t>ozn</w:t>
      </w:r>
      <w:r w:rsidRPr="00640F8B">
        <w:rPr>
          <w:rFonts w:asciiTheme="minorHAnsi" w:hAnsiTheme="minorHAnsi" w:cs="Verdana"/>
          <w:spacing w:val="-1"/>
          <w:sz w:val="24"/>
          <w:szCs w:val="24"/>
        </w:rPr>
        <w:t>a</w:t>
      </w:r>
      <w:r w:rsidRPr="00640F8B">
        <w:rPr>
          <w:rFonts w:asciiTheme="minorHAnsi" w:hAnsiTheme="minorHAnsi" w:cs="Verdana"/>
          <w:sz w:val="24"/>
          <w:szCs w:val="24"/>
        </w:rPr>
        <w:t>čení p</w:t>
      </w:r>
      <w:r w:rsidRPr="00640F8B">
        <w:rPr>
          <w:rFonts w:asciiTheme="minorHAnsi" w:hAnsiTheme="minorHAnsi" w:cs="Verdana"/>
          <w:spacing w:val="-1"/>
          <w:sz w:val="24"/>
          <w:szCs w:val="24"/>
        </w:rPr>
        <w:t>o</w:t>
      </w:r>
      <w:r w:rsidRPr="00640F8B">
        <w:rPr>
          <w:rFonts w:asciiTheme="minorHAnsi" w:hAnsiTheme="minorHAnsi" w:cs="Verdana"/>
          <w:sz w:val="24"/>
          <w:szCs w:val="24"/>
        </w:rPr>
        <w:t>čtu žil, materiál, pr</w:t>
      </w:r>
      <w:r w:rsidRPr="00640F8B">
        <w:rPr>
          <w:rFonts w:asciiTheme="minorHAnsi" w:hAnsiTheme="minorHAnsi" w:cs="Verdana"/>
          <w:spacing w:val="1"/>
          <w:sz w:val="24"/>
          <w:szCs w:val="24"/>
        </w:rPr>
        <w:t>ů</w:t>
      </w:r>
      <w:r w:rsidRPr="00640F8B">
        <w:rPr>
          <w:rFonts w:asciiTheme="minorHAnsi" w:hAnsiTheme="minorHAnsi" w:cs="Verdana"/>
          <w:sz w:val="24"/>
          <w:szCs w:val="24"/>
        </w:rPr>
        <w:t xml:space="preserve">řez </w:t>
      </w:r>
      <w:r w:rsidRPr="00640F8B">
        <w:rPr>
          <w:rFonts w:asciiTheme="minorHAnsi" w:hAnsiTheme="minorHAnsi" w:cs="Verdana"/>
          <w:spacing w:val="-2"/>
          <w:sz w:val="24"/>
          <w:szCs w:val="24"/>
        </w:rPr>
        <w:t>v</w:t>
      </w:r>
      <w:r w:rsidR="00640F8B">
        <w:rPr>
          <w:rFonts w:asciiTheme="minorHAnsi" w:hAnsiTheme="minorHAnsi" w:cs="Verdana"/>
          <w:sz w:val="24"/>
          <w:szCs w:val="24"/>
        </w:rPr>
        <w:t>odiče</w:t>
      </w:r>
    </w:p>
    <w:p w:rsidR="00447CC9" w:rsidRPr="00640F8B" w:rsidRDefault="00447CC9" w:rsidP="00447CC9">
      <w:pPr>
        <w:pStyle w:val="Odstavecseseznamem"/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="Verdana"/>
          <w:b/>
          <w:sz w:val="24"/>
          <w:szCs w:val="24"/>
        </w:rPr>
      </w:pPr>
      <w:r w:rsidRPr="00640F8B">
        <w:rPr>
          <w:rFonts w:asciiTheme="minorHAnsi" w:hAnsiTheme="minorHAnsi" w:cs="Verdana"/>
          <w:sz w:val="24"/>
          <w:szCs w:val="24"/>
        </w:rPr>
        <w:t xml:space="preserve">   </w:t>
      </w:r>
      <w:r w:rsidRPr="00640F8B">
        <w:rPr>
          <w:rFonts w:asciiTheme="minorHAnsi" w:hAnsiTheme="minorHAnsi" w:cs="Verdana"/>
          <w:b/>
          <w:sz w:val="24"/>
          <w:szCs w:val="24"/>
        </w:rPr>
        <w:t>Překreslete a popište jednotlivé elektrotechnické značky z předloženého výkr</w:t>
      </w:r>
      <w:r w:rsidRPr="00640F8B">
        <w:rPr>
          <w:rFonts w:asciiTheme="minorHAnsi" w:hAnsiTheme="minorHAnsi" w:cs="Verdana"/>
          <w:b/>
          <w:spacing w:val="1"/>
          <w:sz w:val="24"/>
          <w:szCs w:val="24"/>
        </w:rPr>
        <w:t>e</w:t>
      </w:r>
      <w:r w:rsidRPr="00640F8B">
        <w:rPr>
          <w:rFonts w:asciiTheme="minorHAnsi" w:hAnsiTheme="minorHAnsi" w:cs="Verdana"/>
          <w:b/>
          <w:sz w:val="24"/>
          <w:szCs w:val="24"/>
        </w:rPr>
        <w:t>su (příloha).</w:t>
      </w:r>
    </w:p>
    <w:p w:rsidR="00447CC9" w:rsidRPr="00640F8B" w:rsidRDefault="00447CC9" w:rsidP="00447CC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683"/>
        <w:rPr>
          <w:rFonts w:asciiTheme="minorHAnsi" w:hAnsiTheme="minorHAnsi" w:cs="Verdana"/>
          <w:b/>
          <w:sz w:val="24"/>
          <w:szCs w:val="24"/>
        </w:rPr>
      </w:pPr>
      <w:r w:rsidRPr="00640F8B">
        <w:rPr>
          <w:rFonts w:asciiTheme="minorHAnsi" w:hAnsiTheme="minorHAnsi" w:cs="Verdana"/>
          <w:b/>
          <w:sz w:val="24"/>
          <w:szCs w:val="24"/>
        </w:rPr>
        <w:t>Do zapojo</w:t>
      </w:r>
      <w:r w:rsidRPr="00640F8B">
        <w:rPr>
          <w:rFonts w:asciiTheme="minorHAnsi" w:hAnsiTheme="minorHAnsi" w:cs="Verdana"/>
          <w:b/>
          <w:spacing w:val="-5"/>
          <w:sz w:val="24"/>
          <w:szCs w:val="24"/>
        </w:rPr>
        <w:t>v</w:t>
      </w:r>
      <w:r w:rsidRPr="00640F8B">
        <w:rPr>
          <w:rFonts w:asciiTheme="minorHAnsi" w:hAnsiTheme="minorHAnsi" w:cs="Verdana"/>
          <w:b/>
          <w:sz w:val="24"/>
          <w:szCs w:val="24"/>
        </w:rPr>
        <w:t>acího schématu pr</w:t>
      </w:r>
      <w:r w:rsidRPr="00640F8B">
        <w:rPr>
          <w:rFonts w:asciiTheme="minorHAnsi" w:hAnsiTheme="minorHAnsi" w:cs="Verdana"/>
          <w:b/>
          <w:spacing w:val="-2"/>
          <w:sz w:val="24"/>
          <w:szCs w:val="24"/>
        </w:rPr>
        <w:t>o</w:t>
      </w:r>
      <w:r w:rsidRPr="00640F8B">
        <w:rPr>
          <w:rFonts w:asciiTheme="minorHAnsi" w:hAnsiTheme="minorHAnsi" w:cs="Verdana"/>
          <w:b/>
          <w:spacing w:val="-3"/>
          <w:sz w:val="24"/>
          <w:szCs w:val="24"/>
        </w:rPr>
        <w:t>v</w:t>
      </w:r>
      <w:r w:rsidRPr="00640F8B">
        <w:rPr>
          <w:rFonts w:asciiTheme="minorHAnsi" w:hAnsiTheme="minorHAnsi" w:cs="Verdana"/>
          <w:b/>
          <w:sz w:val="24"/>
          <w:szCs w:val="24"/>
        </w:rPr>
        <w:t>eďte funkční propojení vod</w:t>
      </w:r>
      <w:r w:rsidRPr="00640F8B">
        <w:rPr>
          <w:rFonts w:asciiTheme="minorHAnsi" w:hAnsiTheme="minorHAnsi" w:cs="Verdana"/>
          <w:b/>
          <w:spacing w:val="-1"/>
          <w:sz w:val="24"/>
          <w:szCs w:val="24"/>
        </w:rPr>
        <w:t>i</w:t>
      </w:r>
      <w:r w:rsidRPr="00640F8B">
        <w:rPr>
          <w:rFonts w:asciiTheme="minorHAnsi" w:hAnsiTheme="minorHAnsi" w:cs="Verdana"/>
          <w:b/>
          <w:sz w:val="24"/>
          <w:szCs w:val="24"/>
        </w:rPr>
        <w:t>čů mezi přístroji.</w:t>
      </w:r>
    </w:p>
    <w:p w:rsidR="00447CC9" w:rsidRPr="00640F8B" w:rsidRDefault="00447CC9" w:rsidP="00447CC9">
      <w:pPr>
        <w:pStyle w:val="Odstavecseseznamem"/>
        <w:numPr>
          <w:ilvl w:val="0"/>
          <w:numId w:val="29"/>
        </w:numPr>
        <w:spacing w:after="0" w:line="240" w:lineRule="auto"/>
        <w:contextualSpacing/>
        <w:rPr>
          <w:b/>
          <w:sz w:val="24"/>
          <w:szCs w:val="24"/>
        </w:rPr>
      </w:pPr>
      <w:r w:rsidRPr="00640F8B">
        <w:rPr>
          <w:b/>
          <w:sz w:val="24"/>
          <w:szCs w:val="24"/>
        </w:rPr>
        <w:t>Písemně uveďte a vysvětlete zásady údržby elektrických instalací.</w:t>
      </w:r>
    </w:p>
    <w:p w:rsidR="00447CC9" w:rsidRPr="00640F8B" w:rsidRDefault="00447CC9" w:rsidP="00447CC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spacing w:before="12" w:after="0" w:line="280" w:lineRule="exact"/>
        <w:ind w:right="-20"/>
        <w:rPr>
          <w:rFonts w:asciiTheme="minorHAnsi" w:hAnsiTheme="minorHAnsi" w:cs="Verdana"/>
          <w:b/>
          <w:sz w:val="24"/>
          <w:szCs w:val="24"/>
        </w:rPr>
      </w:pPr>
      <w:r w:rsidRPr="00640F8B">
        <w:rPr>
          <w:rFonts w:asciiTheme="minorHAnsi" w:hAnsiTheme="minorHAnsi" w:cs="Verdana"/>
          <w:b/>
          <w:sz w:val="24"/>
          <w:szCs w:val="24"/>
        </w:rPr>
        <w:t xml:space="preserve">Napište pět zásad BOZP při práci na elektrickém zařízení. </w:t>
      </w:r>
    </w:p>
    <w:p w:rsidR="00447CC9" w:rsidRPr="00640F8B" w:rsidRDefault="00447CC9" w:rsidP="00447CC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spacing w:before="12" w:after="0" w:line="280" w:lineRule="exact"/>
        <w:ind w:right="-20"/>
        <w:rPr>
          <w:rFonts w:asciiTheme="minorHAnsi" w:hAnsiTheme="minorHAnsi" w:cs="Verdana"/>
          <w:b/>
          <w:sz w:val="24"/>
          <w:szCs w:val="24"/>
        </w:rPr>
      </w:pPr>
      <w:r w:rsidRPr="00640F8B">
        <w:rPr>
          <w:b/>
          <w:sz w:val="24"/>
          <w:szCs w:val="24"/>
        </w:rPr>
        <w:t>Popište správný postup první pomoci při úrazu elektrickým proudem.</w:t>
      </w:r>
    </w:p>
    <w:p w:rsidR="00447CC9" w:rsidRPr="00640F8B" w:rsidRDefault="00447CC9" w:rsidP="00447CC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683"/>
        <w:rPr>
          <w:rFonts w:asciiTheme="minorHAnsi" w:hAnsiTheme="minorHAnsi" w:cs="Verdana"/>
          <w:b/>
          <w:sz w:val="24"/>
          <w:szCs w:val="24"/>
        </w:rPr>
      </w:pPr>
      <w:r w:rsidRPr="00640F8B">
        <w:rPr>
          <w:b/>
          <w:sz w:val="24"/>
          <w:szCs w:val="24"/>
        </w:rPr>
        <w:t>Vyhotovte písemně seznam materiálu, nářadí, pomůcek a měřících přístrojů potřebných pro zhotovení dané úlohy; potřebné nářadí, měřicí přístroje a pomůcky vyberte.</w:t>
      </w:r>
    </w:p>
    <w:p w:rsidR="009564AB" w:rsidRPr="00640F8B" w:rsidRDefault="009564AB" w:rsidP="00BE2F55">
      <w:pPr>
        <w:widowControl w:val="0"/>
        <w:autoSpaceDE w:val="0"/>
        <w:autoSpaceDN w:val="0"/>
        <w:adjustRightInd w:val="0"/>
        <w:spacing w:before="73" w:after="0" w:line="240" w:lineRule="auto"/>
        <w:ind w:right="-20"/>
        <w:rPr>
          <w:rFonts w:ascii="Arial" w:hAnsi="Arial" w:cs="Arial"/>
          <w:b/>
          <w:sz w:val="20"/>
          <w:szCs w:val="20"/>
        </w:rPr>
      </w:pPr>
    </w:p>
    <w:p w:rsidR="00376129" w:rsidRPr="00A937BA" w:rsidRDefault="000B72F5" w:rsidP="00BE2F55">
      <w:pPr>
        <w:widowControl w:val="0"/>
        <w:autoSpaceDE w:val="0"/>
        <w:autoSpaceDN w:val="0"/>
        <w:adjustRightInd w:val="0"/>
        <w:spacing w:before="73" w:after="0" w:line="240" w:lineRule="auto"/>
        <w:ind w:right="-20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</w:t>
      </w:r>
      <w:r w:rsidR="001F055B" w:rsidRPr="00A937BA">
        <w:rPr>
          <w:rFonts w:asciiTheme="minorHAnsi" w:hAnsiTheme="minorHAnsi" w:cs="Arial"/>
          <w:b/>
          <w:sz w:val="24"/>
          <w:szCs w:val="24"/>
        </w:rPr>
        <w:t xml:space="preserve">raktická </w:t>
      </w:r>
      <w:r w:rsidR="00A937BA" w:rsidRPr="00A937BA">
        <w:rPr>
          <w:rFonts w:asciiTheme="minorHAnsi" w:hAnsiTheme="minorHAnsi" w:cs="Arial"/>
          <w:b/>
          <w:sz w:val="24"/>
          <w:szCs w:val="24"/>
        </w:rPr>
        <w:t>zkouška</w:t>
      </w:r>
    </w:p>
    <w:p w:rsidR="003F7DF8" w:rsidRDefault="003F7DF8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Arial" w:hAnsi="Arial" w:cs="Arial"/>
          <w:sz w:val="24"/>
          <w:szCs w:val="24"/>
        </w:rPr>
      </w:pPr>
    </w:p>
    <w:p w:rsidR="003F7DF8" w:rsidRPr="00937EA9" w:rsidRDefault="003F7DF8" w:rsidP="000B72F5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625"/>
        <w:rPr>
          <w:rFonts w:asciiTheme="minorHAnsi" w:hAnsiTheme="minorHAnsi" w:cs="Verdana"/>
          <w:b/>
          <w:sz w:val="24"/>
          <w:szCs w:val="24"/>
        </w:rPr>
      </w:pPr>
      <w:r w:rsidRPr="00937EA9">
        <w:rPr>
          <w:rFonts w:asciiTheme="minorHAnsi" w:hAnsiTheme="minorHAnsi" w:cs="Verdana"/>
          <w:b/>
          <w:sz w:val="24"/>
          <w:szCs w:val="24"/>
        </w:rPr>
        <w:t>Pr</w:t>
      </w:r>
      <w:r w:rsidRPr="00937EA9">
        <w:rPr>
          <w:rFonts w:asciiTheme="minorHAnsi" w:hAnsiTheme="minorHAnsi" w:cs="Verdana"/>
          <w:b/>
          <w:spacing w:val="-2"/>
          <w:sz w:val="24"/>
          <w:szCs w:val="24"/>
        </w:rPr>
        <w:t>o</w:t>
      </w:r>
      <w:r w:rsidRPr="00937EA9">
        <w:rPr>
          <w:rFonts w:asciiTheme="minorHAnsi" w:hAnsiTheme="minorHAnsi" w:cs="Verdana"/>
          <w:b/>
          <w:spacing w:val="-3"/>
          <w:sz w:val="24"/>
          <w:szCs w:val="24"/>
        </w:rPr>
        <w:t>v</w:t>
      </w:r>
      <w:r w:rsidRPr="00937EA9">
        <w:rPr>
          <w:rFonts w:asciiTheme="minorHAnsi" w:hAnsiTheme="minorHAnsi" w:cs="Verdana"/>
          <w:b/>
          <w:sz w:val="24"/>
          <w:szCs w:val="24"/>
        </w:rPr>
        <w:t>eďte</w:t>
      </w:r>
      <w:r w:rsidR="004567C5" w:rsidRPr="00937EA9">
        <w:rPr>
          <w:rFonts w:asciiTheme="minorHAnsi" w:hAnsiTheme="minorHAnsi" w:cs="Verdana"/>
          <w:b/>
          <w:sz w:val="24"/>
          <w:szCs w:val="24"/>
        </w:rPr>
        <w:t xml:space="preserve"> </w:t>
      </w:r>
      <w:r w:rsidRPr="00937EA9">
        <w:rPr>
          <w:rFonts w:asciiTheme="minorHAnsi" w:hAnsiTheme="minorHAnsi" w:cs="Verdana"/>
          <w:b/>
          <w:sz w:val="24"/>
          <w:szCs w:val="24"/>
        </w:rPr>
        <w:t>re</w:t>
      </w:r>
      <w:r w:rsidRPr="00937EA9">
        <w:rPr>
          <w:rFonts w:asciiTheme="minorHAnsi" w:hAnsiTheme="minorHAnsi" w:cs="Verdana"/>
          <w:b/>
          <w:spacing w:val="-3"/>
          <w:sz w:val="24"/>
          <w:szCs w:val="24"/>
        </w:rPr>
        <w:t>k</w:t>
      </w:r>
      <w:r w:rsidRPr="00937EA9">
        <w:rPr>
          <w:rFonts w:asciiTheme="minorHAnsi" w:hAnsiTheme="minorHAnsi" w:cs="Verdana"/>
          <w:b/>
          <w:sz w:val="24"/>
          <w:szCs w:val="24"/>
        </w:rPr>
        <w:t>onstr</w:t>
      </w:r>
      <w:r w:rsidRPr="00937EA9">
        <w:rPr>
          <w:rFonts w:asciiTheme="minorHAnsi" w:hAnsiTheme="minorHAnsi" w:cs="Verdana"/>
          <w:b/>
          <w:spacing w:val="2"/>
          <w:sz w:val="24"/>
          <w:szCs w:val="24"/>
        </w:rPr>
        <w:t>u</w:t>
      </w:r>
      <w:r w:rsidRPr="00937EA9">
        <w:rPr>
          <w:rFonts w:asciiTheme="minorHAnsi" w:hAnsiTheme="minorHAnsi" w:cs="Verdana"/>
          <w:b/>
          <w:sz w:val="24"/>
          <w:szCs w:val="24"/>
        </w:rPr>
        <w:t>kci</w:t>
      </w:r>
      <w:r w:rsidR="004567C5" w:rsidRPr="00937EA9">
        <w:rPr>
          <w:rFonts w:asciiTheme="minorHAnsi" w:hAnsiTheme="minorHAnsi" w:cs="Verdana"/>
          <w:b/>
          <w:sz w:val="24"/>
          <w:szCs w:val="24"/>
        </w:rPr>
        <w:t xml:space="preserve"> </w:t>
      </w:r>
      <w:r w:rsidR="007C2FF0" w:rsidRPr="00937EA9">
        <w:rPr>
          <w:rFonts w:cs="Verdana"/>
          <w:b/>
          <w:sz w:val="24"/>
          <w:szCs w:val="24"/>
        </w:rPr>
        <w:t>elek</w:t>
      </w:r>
      <w:r w:rsidR="00376129" w:rsidRPr="00937EA9">
        <w:rPr>
          <w:rFonts w:cs="Verdana"/>
          <w:b/>
          <w:sz w:val="24"/>
          <w:szCs w:val="24"/>
        </w:rPr>
        <w:t>t</w:t>
      </w:r>
      <w:r w:rsidR="007C2FF0" w:rsidRPr="00937EA9">
        <w:rPr>
          <w:rFonts w:cs="Verdana"/>
          <w:b/>
          <w:sz w:val="24"/>
          <w:szCs w:val="24"/>
        </w:rPr>
        <w:t>r</w:t>
      </w:r>
      <w:r w:rsidR="00376129" w:rsidRPr="00937EA9">
        <w:rPr>
          <w:rFonts w:cs="Verdana"/>
          <w:b/>
          <w:sz w:val="24"/>
          <w:szCs w:val="24"/>
        </w:rPr>
        <w:t>ické</w:t>
      </w:r>
      <w:r w:rsidR="004567C5" w:rsidRPr="00937EA9">
        <w:rPr>
          <w:rFonts w:cs="Verdana"/>
          <w:b/>
          <w:sz w:val="24"/>
          <w:szCs w:val="24"/>
        </w:rPr>
        <w:t xml:space="preserve"> </w:t>
      </w:r>
      <w:r w:rsidRPr="00937EA9">
        <w:rPr>
          <w:rFonts w:asciiTheme="minorHAnsi" w:hAnsiTheme="minorHAnsi" w:cs="Verdana"/>
          <w:b/>
          <w:sz w:val="24"/>
          <w:szCs w:val="24"/>
        </w:rPr>
        <w:t>instalace</w:t>
      </w:r>
      <w:r w:rsidR="004567C5" w:rsidRPr="00937EA9">
        <w:rPr>
          <w:rFonts w:asciiTheme="minorHAnsi" w:hAnsiTheme="minorHAnsi" w:cs="Verdana"/>
          <w:b/>
          <w:sz w:val="24"/>
          <w:szCs w:val="24"/>
        </w:rPr>
        <w:t xml:space="preserve"> </w:t>
      </w:r>
      <w:r w:rsidRPr="00937EA9">
        <w:rPr>
          <w:rFonts w:asciiTheme="minorHAnsi" w:hAnsiTheme="minorHAnsi" w:cs="Verdana"/>
          <w:b/>
          <w:sz w:val="24"/>
          <w:szCs w:val="24"/>
        </w:rPr>
        <w:t>v</w:t>
      </w:r>
      <w:r w:rsidR="004567C5" w:rsidRPr="00937EA9">
        <w:rPr>
          <w:rFonts w:asciiTheme="minorHAnsi" w:hAnsiTheme="minorHAnsi" w:cs="Verdana"/>
          <w:b/>
          <w:sz w:val="24"/>
          <w:szCs w:val="24"/>
        </w:rPr>
        <w:t> </w:t>
      </w:r>
      <w:r w:rsidRPr="00937EA9">
        <w:rPr>
          <w:rFonts w:asciiTheme="minorHAnsi" w:hAnsiTheme="minorHAnsi" w:cs="Verdana"/>
          <w:b/>
          <w:sz w:val="24"/>
          <w:szCs w:val="24"/>
        </w:rPr>
        <w:t>byt</w:t>
      </w:r>
      <w:r w:rsidRPr="00937EA9">
        <w:rPr>
          <w:rFonts w:asciiTheme="minorHAnsi" w:hAnsiTheme="minorHAnsi" w:cs="Verdana"/>
          <w:b/>
          <w:spacing w:val="-2"/>
          <w:sz w:val="24"/>
          <w:szCs w:val="24"/>
        </w:rPr>
        <w:t>o</w:t>
      </w:r>
      <w:r w:rsidRPr="00937EA9">
        <w:rPr>
          <w:rFonts w:asciiTheme="minorHAnsi" w:hAnsiTheme="minorHAnsi" w:cs="Verdana"/>
          <w:b/>
          <w:sz w:val="24"/>
          <w:szCs w:val="24"/>
        </w:rPr>
        <w:t>vém</w:t>
      </w:r>
      <w:r w:rsidR="004567C5" w:rsidRPr="00937EA9">
        <w:rPr>
          <w:rFonts w:asciiTheme="minorHAnsi" w:hAnsiTheme="minorHAnsi" w:cs="Verdana"/>
          <w:b/>
          <w:sz w:val="24"/>
          <w:szCs w:val="24"/>
        </w:rPr>
        <w:t xml:space="preserve"> </w:t>
      </w:r>
      <w:r w:rsidRPr="00937EA9">
        <w:rPr>
          <w:rFonts w:asciiTheme="minorHAnsi" w:hAnsiTheme="minorHAnsi" w:cs="Verdana"/>
          <w:b/>
          <w:sz w:val="24"/>
          <w:szCs w:val="24"/>
        </w:rPr>
        <w:t>já</w:t>
      </w:r>
      <w:r w:rsidRPr="00937EA9">
        <w:rPr>
          <w:rFonts w:asciiTheme="minorHAnsi" w:hAnsiTheme="minorHAnsi" w:cs="Verdana"/>
          <w:b/>
          <w:spacing w:val="-2"/>
          <w:sz w:val="24"/>
          <w:szCs w:val="24"/>
        </w:rPr>
        <w:t>d</w:t>
      </w:r>
      <w:r w:rsidRPr="00937EA9">
        <w:rPr>
          <w:rFonts w:asciiTheme="minorHAnsi" w:hAnsiTheme="minorHAnsi" w:cs="Verdana"/>
          <w:b/>
          <w:sz w:val="24"/>
          <w:szCs w:val="24"/>
        </w:rPr>
        <w:t>ře</w:t>
      </w:r>
      <w:r w:rsidR="004567C5" w:rsidRPr="00937EA9">
        <w:rPr>
          <w:rFonts w:asciiTheme="minorHAnsi" w:hAnsiTheme="minorHAnsi" w:cs="Verdana"/>
          <w:b/>
          <w:sz w:val="24"/>
          <w:szCs w:val="24"/>
        </w:rPr>
        <w:t xml:space="preserve"> </w:t>
      </w:r>
      <w:r w:rsidRPr="00937EA9">
        <w:rPr>
          <w:rFonts w:asciiTheme="minorHAnsi" w:hAnsiTheme="minorHAnsi" w:cs="Verdana"/>
          <w:b/>
          <w:sz w:val="24"/>
          <w:szCs w:val="24"/>
        </w:rPr>
        <w:t>v</w:t>
      </w:r>
      <w:r w:rsidR="004567C5" w:rsidRPr="00937EA9">
        <w:rPr>
          <w:rFonts w:asciiTheme="minorHAnsi" w:hAnsiTheme="minorHAnsi" w:cs="Verdana"/>
          <w:b/>
          <w:sz w:val="24"/>
          <w:szCs w:val="24"/>
        </w:rPr>
        <w:t xml:space="preserve"> </w:t>
      </w:r>
      <w:r w:rsidRPr="00937EA9">
        <w:rPr>
          <w:rFonts w:asciiTheme="minorHAnsi" w:hAnsiTheme="minorHAnsi" w:cs="Verdana"/>
          <w:b/>
          <w:sz w:val="24"/>
          <w:szCs w:val="24"/>
        </w:rPr>
        <w:t xml:space="preserve">sádrokartonu </w:t>
      </w:r>
      <w:r w:rsidR="004567C5" w:rsidRPr="00937EA9">
        <w:rPr>
          <w:rFonts w:asciiTheme="minorHAnsi" w:hAnsiTheme="minorHAnsi" w:cs="Verdana"/>
          <w:b/>
          <w:sz w:val="24"/>
          <w:szCs w:val="24"/>
        </w:rPr>
        <w:t xml:space="preserve">pomocí </w:t>
      </w:r>
      <w:r w:rsidRPr="00937EA9">
        <w:rPr>
          <w:rFonts w:asciiTheme="minorHAnsi" w:hAnsiTheme="minorHAnsi" w:cs="Verdana"/>
          <w:b/>
          <w:sz w:val="24"/>
          <w:szCs w:val="24"/>
        </w:rPr>
        <w:t>trub</w:t>
      </w:r>
      <w:r w:rsidRPr="00937EA9">
        <w:rPr>
          <w:rFonts w:asciiTheme="minorHAnsi" w:hAnsiTheme="minorHAnsi" w:cs="Verdana"/>
          <w:b/>
          <w:spacing w:val="-3"/>
          <w:sz w:val="24"/>
          <w:szCs w:val="24"/>
        </w:rPr>
        <w:t>k</w:t>
      </w:r>
      <w:r w:rsidRPr="00937EA9">
        <w:rPr>
          <w:rFonts w:asciiTheme="minorHAnsi" w:hAnsiTheme="minorHAnsi" w:cs="Verdana"/>
          <w:b/>
          <w:spacing w:val="-2"/>
          <w:sz w:val="24"/>
          <w:szCs w:val="24"/>
        </w:rPr>
        <w:t>o</w:t>
      </w:r>
      <w:r w:rsidRPr="00937EA9">
        <w:rPr>
          <w:rFonts w:asciiTheme="minorHAnsi" w:hAnsiTheme="minorHAnsi" w:cs="Verdana"/>
          <w:b/>
          <w:sz w:val="24"/>
          <w:szCs w:val="24"/>
        </w:rPr>
        <w:t>vé</w:t>
      </w:r>
      <w:r w:rsidR="004567C5" w:rsidRPr="00937EA9">
        <w:rPr>
          <w:rFonts w:asciiTheme="minorHAnsi" w:hAnsiTheme="minorHAnsi" w:cs="Verdana"/>
          <w:b/>
          <w:sz w:val="24"/>
          <w:szCs w:val="24"/>
        </w:rPr>
        <w:t xml:space="preserve"> </w:t>
      </w:r>
      <w:r w:rsidRPr="00937EA9">
        <w:rPr>
          <w:rFonts w:asciiTheme="minorHAnsi" w:hAnsiTheme="minorHAnsi" w:cs="Verdana"/>
          <w:b/>
          <w:sz w:val="24"/>
          <w:szCs w:val="24"/>
        </w:rPr>
        <w:t>instalace</w:t>
      </w:r>
      <w:r w:rsidR="00783407" w:rsidRPr="00937EA9">
        <w:rPr>
          <w:rFonts w:asciiTheme="minorHAnsi" w:hAnsiTheme="minorHAnsi" w:cs="Verdana"/>
          <w:b/>
          <w:sz w:val="24"/>
          <w:szCs w:val="24"/>
        </w:rPr>
        <w:t>.</w:t>
      </w:r>
    </w:p>
    <w:p w:rsidR="00104CCD" w:rsidRPr="000C615B" w:rsidRDefault="000C615B" w:rsidP="00345270">
      <w:pPr>
        <w:pStyle w:val="Bezmezer"/>
        <w:numPr>
          <w:ilvl w:val="0"/>
          <w:numId w:val="26"/>
        </w:numPr>
        <w:rPr>
          <w:sz w:val="24"/>
          <w:szCs w:val="24"/>
        </w:rPr>
      </w:pPr>
      <w:r w:rsidRPr="000C615B">
        <w:rPr>
          <w:sz w:val="24"/>
          <w:szCs w:val="24"/>
        </w:rPr>
        <w:t>Z</w:t>
      </w:r>
      <w:r w:rsidR="003F7DF8" w:rsidRPr="000C615B">
        <w:rPr>
          <w:sz w:val="24"/>
          <w:szCs w:val="24"/>
        </w:rPr>
        <w:t>ásuv</w:t>
      </w:r>
      <w:r w:rsidR="003F7DF8" w:rsidRPr="000C615B">
        <w:rPr>
          <w:spacing w:val="-3"/>
          <w:sz w:val="24"/>
          <w:szCs w:val="24"/>
        </w:rPr>
        <w:t>k</w:t>
      </w:r>
      <w:r w:rsidR="003F7DF8" w:rsidRPr="000C615B">
        <w:rPr>
          <w:sz w:val="24"/>
          <w:szCs w:val="24"/>
        </w:rPr>
        <w:t>o</w:t>
      </w:r>
      <w:r w:rsidR="003F7DF8" w:rsidRPr="000C615B">
        <w:rPr>
          <w:spacing w:val="1"/>
          <w:sz w:val="24"/>
          <w:szCs w:val="24"/>
        </w:rPr>
        <w:t>v</w:t>
      </w:r>
      <w:r w:rsidR="003F7DF8" w:rsidRPr="000C615B">
        <w:rPr>
          <w:sz w:val="24"/>
          <w:szCs w:val="24"/>
        </w:rPr>
        <w:t>é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ob</w:t>
      </w:r>
      <w:r w:rsidR="003F7DF8" w:rsidRPr="000C615B">
        <w:rPr>
          <w:spacing w:val="-3"/>
          <w:sz w:val="24"/>
          <w:szCs w:val="24"/>
        </w:rPr>
        <w:t>v</w:t>
      </w:r>
      <w:r w:rsidR="003F7DF8" w:rsidRPr="000C615B">
        <w:rPr>
          <w:sz w:val="24"/>
          <w:szCs w:val="24"/>
        </w:rPr>
        <w:t>ody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jsou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t</w:t>
      </w:r>
      <w:r w:rsidR="003F7DF8" w:rsidRPr="000C615B">
        <w:rPr>
          <w:spacing w:val="-3"/>
          <w:sz w:val="24"/>
          <w:szCs w:val="24"/>
        </w:rPr>
        <w:t>v</w:t>
      </w:r>
      <w:r w:rsidR="003F7DF8" w:rsidRPr="000C615B">
        <w:rPr>
          <w:sz w:val="24"/>
          <w:szCs w:val="24"/>
        </w:rPr>
        <w:t>o</w:t>
      </w:r>
      <w:r w:rsidR="003F7DF8" w:rsidRPr="000C615B">
        <w:rPr>
          <w:spacing w:val="1"/>
          <w:sz w:val="24"/>
          <w:szCs w:val="24"/>
        </w:rPr>
        <w:t>ře</w:t>
      </w:r>
      <w:r w:rsidR="003F7DF8" w:rsidRPr="000C615B">
        <w:rPr>
          <w:spacing w:val="-2"/>
          <w:sz w:val="24"/>
          <w:szCs w:val="24"/>
        </w:rPr>
        <w:t>n</w:t>
      </w:r>
      <w:r w:rsidR="003F7DF8" w:rsidRPr="000C615B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="003F7DF8" w:rsidRPr="000C615B">
        <w:rPr>
          <w:spacing w:val="1"/>
          <w:sz w:val="24"/>
          <w:szCs w:val="24"/>
        </w:rPr>
        <w:t>d</w:t>
      </w:r>
      <w:r w:rsidR="003F7DF8" w:rsidRPr="000C615B">
        <w:rPr>
          <w:spacing w:val="-1"/>
          <w:sz w:val="24"/>
          <w:szCs w:val="24"/>
        </w:rPr>
        <w:t>v</w:t>
      </w:r>
      <w:r w:rsidR="003F7DF8" w:rsidRPr="000C615B">
        <w:rPr>
          <w:sz w:val="24"/>
          <w:szCs w:val="24"/>
        </w:rPr>
        <w:t>ěma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kusy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zá</w:t>
      </w:r>
      <w:r w:rsidR="003F7DF8" w:rsidRPr="000C615B">
        <w:rPr>
          <w:spacing w:val="1"/>
          <w:sz w:val="24"/>
          <w:szCs w:val="24"/>
        </w:rPr>
        <w:t>su</w:t>
      </w:r>
      <w:r w:rsidR="003F7DF8" w:rsidRPr="000C615B">
        <w:rPr>
          <w:spacing w:val="-3"/>
          <w:sz w:val="24"/>
          <w:szCs w:val="24"/>
        </w:rPr>
        <w:t>v</w:t>
      </w:r>
      <w:r w:rsidR="003F7DF8" w:rsidRPr="000C615B">
        <w:rPr>
          <w:sz w:val="24"/>
          <w:szCs w:val="24"/>
        </w:rPr>
        <w:t>ek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umístěných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="003F7DF8" w:rsidRPr="000C615B">
        <w:rPr>
          <w:sz w:val="24"/>
          <w:szCs w:val="24"/>
        </w:rPr>
        <w:t>k</w:t>
      </w:r>
      <w:r w:rsidR="003F7DF8" w:rsidRPr="000C615B">
        <w:rPr>
          <w:spacing w:val="-4"/>
          <w:sz w:val="24"/>
          <w:szCs w:val="24"/>
        </w:rPr>
        <w:t>r</w:t>
      </w:r>
      <w:r w:rsidR="003F7DF8" w:rsidRPr="000C615B">
        <w:rPr>
          <w:sz w:val="24"/>
          <w:szCs w:val="24"/>
        </w:rPr>
        <w:t>abici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do sádrokartonu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KP</w:t>
      </w:r>
      <w:r w:rsidR="003F7DF8" w:rsidRPr="000C615B">
        <w:rPr>
          <w:spacing w:val="-1"/>
          <w:sz w:val="24"/>
          <w:szCs w:val="24"/>
        </w:rPr>
        <w:t>6</w:t>
      </w:r>
      <w:r w:rsidR="003F7DF8" w:rsidRPr="000C615B">
        <w:rPr>
          <w:sz w:val="24"/>
          <w:szCs w:val="24"/>
        </w:rPr>
        <w:t>4/2L</w:t>
      </w:r>
      <w:r w:rsidR="00104CCD" w:rsidRPr="000C615B">
        <w:rPr>
          <w:sz w:val="24"/>
          <w:szCs w:val="24"/>
        </w:rPr>
        <w:t>; z</w:t>
      </w:r>
      <w:r w:rsidR="003F7DF8" w:rsidRPr="000C615B">
        <w:rPr>
          <w:sz w:val="24"/>
          <w:szCs w:val="24"/>
        </w:rPr>
        <w:t>ásuvka</w:t>
      </w:r>
      <w:r>
        <w:rPr>
          <w:sz w:val="24"/>
          <w:szCs w:val="24"/>
        </w:rPr>
        <w:t xml:space="preserve"> </w:t>
      </w:r>
      <w:r w:rsidR="00376129" w:rsidRPr="000C615B">
        <w:rPr>
          <w:spacing w:val="1"/>
          <w:sz w:val="24"/>
          <w:szCs w:val="24"/>
        </w:rPr>
        <w:t>č</w:t>
      </w:r>
      <w:r w:rsidR="00376129" w:rsidRPr="000C615B">
        <w:rPr>
          <w:sz w:val="24"/>
          <w:szCs w:val="24"/>
        </w:rPr>
        <w:t>. 1 slouží</w:t>
      </w:r>
      <w:r w:rsidR="003F7DF8" w:rsidRPr="000C615B">
        <w:rPr>
          <w:sz w:val="24"/>
          <w:szCs w:val="24"/>
        </w:rPr>
        <w:t xml:space="preserve"> k</w:t>
      </w:r>
      <w:r>
        <w:rPr>
          <w:sz w:val="24"/>
          <w:szCs w:val="24"/>
        </w:rPr>
        <w:t> </w:t>
      </w:r>
      <w:r w:rsidR="003F7DF8" w:rsidRPr="000C615B">
        <w:rPr>
          <w:spacing w:val="1"/>
          <w:sz w:val="24"/>
          <w:szCs w:val="24"/>
        </w:rPr>
        <w:t>p</w:t>
      </w:r>
      <w:r w:rsidR="003F7DF8" w:rsidRPr="000C615B">
        <w:rPr>
          <w:sz w:val="24"/>
          <w:szCs w:val="24"/>
        </w:rPr>
        <w:t>řipojení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ledničk</w:t>
      </w:r>
      <w:r w:rsidR="003F7DF8" w:rsidRPr="000C615B">
        <w:rPr>
          <w:spacing w:val="-23"/>
          <w:sz w:val="24"/>
          <w:szCs w:val="24"/>
        </w:rPr>
        <w:t>y</w:t>
      </w:r>
      <w:r w:rsidR="003F7DF8" w:rsidRPr="000C615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zásuvka</w:t>
      </w:r>
      <w:r>
        <w:rPr>
          <w:sz w:val="24"/>
          <w:szCs w:val="24"/>
        </w:rPr>
        <w:t xml:space="preserve"> </w:t>
      </w:r>
      <w:r w:rsidR="00376129" w:rsidRPr="000C615B">
        <w:rPr>
          <w:sz w:val="24"/>
          <w:szCs w:val="24"/>
        </w:rPr>
        <w:t>č. 2 k</w:t>
      </w:r>
      <w:r>
        <w:rPr>
          <w:sz w:val="24"/>
          <w:szCs w:val="24"/>
        </w:rPr>
        <w:t> </w:t>
      </w:r>
      <w:r w:rsidR="00376129" w:rsidRPr="000C615B">
        <w:rPr>
          <w:sz w:val="24"/>
          <w:szCs w:val="24"/>
        </w:rPr>
        <w:t>připojení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běžných elektros</w:t>
      </w:r>
      <w:r w:rsidR="003F7DF8" w:rsidRPr="000C615B">
        <w:rPr>
          <w:spacing w:val="2"/>
          <w:sz w:val="24"/>
          <w:szCs w:val="24"/>
        </w:rPr>
        <w:t>p</w:t>
      </w:r>
      <w:r w:rsidR="003F7DF8" w:rsidRPr="000C615B">
        <w:rPr>
          <w:sz w:val="24"/>
          <w:szCs w:val="24"/>
        </w:rPr>
        <w:t>otřebičů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cel</w:t>
      </w:r>
      <w:r w:rsidR="003F7DF8" w:rsidRPr="000C615B">
        <w:rPr>
          <w:spacing w:val="-3"/>
          <w:sz w:val="24"/>
          <w:szCs w:val="24"/>
        </w:rPr>
        <w:t>k</w:t>
      </w:r>
      <w:r w:rsidR="003F7DF8" w:rsidRPr="000C615B">
        <w:rPr>
          <w:sz w:val="24"/>
          <w:szCs w:val="24"/>
        </w:rPr>
        <w:t>ov</w:t>
      </w:r>
      <w:r w:rsidR="003F7DF8" w:rsidRPr="000C615B">
        <w:rPr>
          <w:spacing w:val="1"/>
          <w:sz w:val="24"/>
          <w:szCs w:val="24"/>
        </w:rPr>
        <w:t>éh</w:t>
      </w:r>
      <w:r w:rsidR="003F7DF8" w:rsidRPr="000C615B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pří</w:t>
      </w:r>
      <w:r w:rsidR="003F7DF8" w:rsidRPr="000C615B">
        <w:rPr>
          <w:spacing w:val="-3"/>
          <w:sz w:val="24"/>
          <w:szCs w:val="24"/>
        </w:rPr>
        <w:t>k</w:t>
      </w:r>
      <w:r w:rsidR="003F7DF8" w:rsidRPr="000C615B">
        <w:rPr>
          <w:sz w:val="24"/>
          <w:szCs w:val="24"/>
        </w:rPr>
        <w:t>onu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2000</w:t>
      </w:r>
      <w:r w:rsidR="003F7DF8" w:rsidRPr="000C615B">
        <w:rPr>
          <w:spacing w:val="-6"/>
          <w:sz w:val="24"/>
          <w:szCs w:val="24"/>
        </w:rPr>
        <w:t xml:space="preserve"> V</w:t>
      </w:r>
      <w:r w:rsidR="003F7DF8" w:rsidRPr="000C615B">
        <w:rPr>
          <w:sz w:val="24"/>
          <w:szCs w:val="24"/>
        </w:rPr>
        <w:t>A</w:t>
      </w:r>
      <w:r w:rsidR="00202ABF">
        <w:rPr>
          <w:sz w:val="24"/>
          <w:szCs w:val="24"/>
        </w:rPr>
        <w:t>.</w:t>
      </w:r>
      <w:r w:rsidR="00104CCD" w:rsidRPr="000C615B">
        <w:rPr>
          <w:sz w:val="24"/>
          <w:szCs w:val="24"/>
        </w:rPr>
        <w:t xml:space="preserve"> </w:t>
      </w:r>
    </w:p>
    <w:p w:rsidR="003F7DF8" w:rsidRPr="000C615B" w:rsidRDefault="00367246" w:rsidP="000B72F5">
      <w:pPr>
        <w:pStyle w:val="Bezmezer"/>
        <w:numPr>
          <w:ilvl w:val="0"/>
          <w:numId w:val="23"/>
        </w:numPr>
        <w:rPr>
          <w:sz w:val="24"/>
          <w:szCs w:val="24"/>
        </w:rPr>
      </w:pPr>
      <w:r w:rsidRPr="000C615B">
        <w:rPr>
          <w:sz w:val="24"/>
          <w:szCs w:val="24"/>
        </w:rPr>
        <w:t>S</w:t>
      </w:r>
      <w:r w:rsidR="003F7DF8" w:rsidRPr="000C615B">
        <w:rPr>
          <w:sz w:val="24"/>
          <w:szCs w:val="24"/>
        </w:rPr>
        <w:t>větelný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ob</w:t>
      </w:r>
      <w:r w:rsidR="003F7DF8" w:rsidRPr="000C615B">
        <w:rPr>
          <w:spacing w:val="-3"/>
          <w:sz w:val="24"/>
          <w:szCs w:val="24"/>
        </w:rPr>
        <w:t>v</w:t>
      </w:r>
      <w:r w:rsidR="003F7DF8" w:rsidRPr="000C615B"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t</w:t>
      </w:r>
      <w:r w:rsidR="003F7DF8" w:rsidRPr="000C615B">
        <w:rPr>
          <w:spacing w:val="-3"/>
          <w:sz w:val="24"/>
          <w:szCs w:val="24"/>
        </w:rPr>
        <w:t>v</w:t>
      </w:r>
      <w:r w:rsidR="003F7DF8" w:rsidRPr="000C615B">
        <w:rPr>
          <w:spacing w:val="-1"/>
          <w:sz w:val="24"/>
          <w:szCs w:val="24"/>
        </w:rPr>
        <w:t>o</w:t>
      </w:r>
      <w:r w:rsidR="003F7DF8" w:rsidRPr="000C615B">
        <w:rPr>
          <w:sz w:val="24"/>
          <w:szCs w:val="24"/>
        </w:rPr>
        <w:t>řen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je</w:t>
      </w:r>
      <w:r w:rsidR="003F7DF8" w:rsidRPr="000C615B">
        <w:rPr>
          <w:spacing w:val="2"/>
          <w:sz w:val="24"/>
          <w:szCs w:val="24"/>
        </w:rPr>
        <w:t>d</w:t>
      </w:r>
      <w:r w:rsidR="003F7DF8" w:rsidRPr="000C615B">
        <w:rPr>
          <w:spacing w:val="1"/>
          <w:sz w:val="24"/>
          <w:szCs w:val="24"/>
        </w:rPr>
        <w:t>n</w:t>
      </w:r>
      <w:r w:rsidR="003F7DF8" w:rsidRPr="000C615B">
        <w:rPr>
          <w:sz w:val="24"/>
          <w:szCs w:val="24"/>
        </w:rPr>
        <w:t>ím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kusem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žár</w:t>
      </w:r>
      <w:r w:rsidR="003F7DF8" w:rsidRPr="000C615B">
        <w:rPr>
          <w:spacing w:val="-2"/>
          <w:sz w:val="24"/>
          <w:szCs w:val="24"/>
        </w:rPr>
        <w:t>o</w:t>
      </w:r>
      <w:r w:rsidR="003F7DF8" w:rsidRPr="000C615B">
        <w:rPr>
          <w:sz w:val="24"/>
          <w:szCs w:val="24"/>
        </w:rPr>
        <w:t>v</w:t>
      </w:r>
      <w:r w:rsidR="003F7DF8" w:rsidRPr="000C615B">
        <w:rPr>
          <w:spacing w:val="-2"/>
          <w:sz w:val="24"/>
          <w:szCs w:val="24"/>
        </w:rPr>
        <w:t>ko</w:t>
      </w:r>
      <w:r w:rsidR="003F7DF8" w:rsidRPr="000C615B">
        <w:rPr>
          <w:sz w:val="24"/>
          <w:szCs w:val="24"/>
        </w:rPr>
        <w:t>vého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sv</w:t>
      </w:r>
      <w:r w:rsidR="003F7DF8" w:rsidRPr="000C615B">
        <w:rPr>
          <w:spacing w:val="1"/>
          <w:sz w:val="24"/>
          <w:szCs w:val="24"/>
        </w:rPr>
        <w:t>í</w:t>
      </w:r>
      <w:r w:rsidR="003F7DF8" w:rsidRPr="000C615B">
        <w:rPr>
          <w:sz w:val="24"/>
          <w:szCs w:val="24"/>
        </w:rPr>
        <w:t>tidla 1x60W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jedním kusem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z</w:t>
      </w:r>
      <w:r w:rsidR="003F7DF8" w:rsidRPr="000C615B">
        <w:rPr>
          <w:spacing w:val="-1"/>
          <w:sz w:val="24"/>
          <w:szCs w:val="24"/>
        </w:rPr>
        <w:t>á</w:t>
      </w:r>
      <w:r w:rsidR="003F7DF8" w:rsidRPr="000C615B">
        <w:rPr>
          <w:sz w:val="24"/>
          <w:szCs w:val="24"/>
        </w:rPr>
        <w:t>řiv</w:t>
      </w:r>
      <w:r w:rsidR="003F7DF8" w:rsidRPr="000C615B">
        <w:rPr>
          <w:spacing w:val="-3"/>
          <w:sz w:val="24"/>
          <w:szCs w:val="24"/>
        </w:rPr>
        <w:t>k</w:t>
      </w:r>
      <w:r w:rsidR="003F7DF8" w:rsidRPr="000C615B">
        <w:rPr>
          <w:spacing w:val="-2"/>
          <w:sz w:val="24"/>
          <w:szCs w:val="24"/>
        </w:rPr>
        <w:t>o</w:t>
      </w:r>
      <w:r w:rsidR="003F7DF8" w:rsidRPr="000C615B">
        <w:rPr>
          <w:sz w:val="24"/>
          <w:szCs w:val="24"/>
        </w:rPr>
        <w:t>vého</w:t>
      </w:r>
      <w:r>
        <w:rPr>
          <w:sz w:val="24"/>
          <w:szCs w:val="24"/>
        </w:rPr>
        <w:t xml:space="preserve"> </w:t>
      </w:r>
      <w:r w:rsidR="00376129" w:rsidRPr="000C615B">
        <w:rPr>
          <w:sz w:val="24"/>
          <w:szCs w:val="24"/>
        </w:rPr>
        <w:t>svítidla. Žárovkové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svíti</w:t>
      </w:r>
      <w:r w:rsidR="003F7DF8" w:rsidRPr="000C615B">
        <w:rPr>
          <w:spacing w:val="-1"/>
          <w:sz w:val="24"/>
          <w:szCs w:val="24"/>
        </w:rPr>
        <w:t>d</w:t>
      </w:r>
      <w:r w:rsidR="003F7DF8" w:rsidRPr="000C615B">
        <w:rPr>
          <w:sz w:val="24"/>
          <w:szCs w:val="24"/>
        </w:rPr>
        <w:t>lo je</w:t>
      </w:r>
      <w:r w:rsidR="003F7DF8" w:rsidRPr="000C615B">
        <w:rPr>
          <w:spacing w:val="-2"/>
          <w:sz w:val="24"/>
          <w:szCs w:val="24"/>
        </w:rPr>
        <w:t xml:space="preserve"> o</w:t>
      </w:r>
      <w:r w:rsidR="003F7DF8" w:rsidRPr="000C615B">
        <w:rPr>
          <w:sz w:val="24"/>
          <w:szCs w:val="24"/>
        </w:rPr>
        <w:t>vládáno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ze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d</w:t>
      </w:r>
      <w:r w:rsidR="003F7DF8" w:rsidRPr="000C615B">
        <w:rPr>
          <w:spacing w:val="-2"/>
          <w:sz w:val="24"/>
          <w:szCs w:val="24"/>
        </w:rPr>
        <w:t>v</w:t>
      </w:r>
      <w:r w:rsidR="003F7DF8" w:rsidRPr="000C615B">
        <w:rPr>
          <w:sz w:val="24"/>
          <w:szCs w:val="24"/>
        </w:rPr>
        <w:t>ou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míst pomocí</w:t>
      </w:r>
      <w:r>
        <w:rPr>
          <w:sz w:val="24"/>
          <w:szCs w:val="24"/>
        </w:rPr>
        <w:t xml:space="preserve"> </w:t>
      </w:r>
      <w:r w:rsidR="003F7DF8" w:rsidRPr="000C615B">
        <w:rPr>
          <w:spacing w:val="1"/>
          <w:sz w:val="24"/>
          <w:szCs w:val="24"/>
        </w:rPr>
        <w:t>p</w:t>
      </w:r>
      <w:r w:rsidR="003F7DF8" w:rsidRPr="000C615B">
        <w:rPr>
          <w:sz w:val="24"/>
          <w:szCs w:val="24"/>
        </w:rPr>
        <w:t>řepínače</w:t>
      </w:r>
      <w:r>
        <w:rPr>
          <w:sz w:val="24"/>
          <w:szCs w:val="24"/>
        </w:rPr>
        <w:t xml:space="preserve"> </w:t>
      </w:r>
      <w:r w:rsidR="00376129" w:rsidRPr="000C615B">
        <w:rPr>
          <w:sz w:val="24"/>
          <w:szCs w:val="24"/>
        </w:rPr>
        <w:t>č. 6 a částí</w:t>
      </w:r>
      <w:r w:rsidR="003F7DF8" w:rsidRPr="000C615B">
        <w:rPr>
          <w:sz w:val="24"/>
          <w:szCs w:val="24"/>
        </w:rPr>
        <w:t xml:space="preserve"> přepínače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5</w:t>
      </w:r>
      <w:r w:rsidR="003F7DF8" w:rsidRPr="000C615B">
        <w:rPr>
          <w:spacing w:val="-2"/>
          <w:sz w:val="24"/>
          <w:szCs w:val="24"/>
        </w:rPr>
        <w:t>B</w:t>
      </w:r>
      <w:r w:rsidR="003F7DF8" w:rsidRPr="000C615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Zářiv</w:t>
      </w:r>
      <w:r w:rsidR="003F7DF8" w:rsidRPr="000C615B">
        <w:rPr>
          <w:spacing w:val="-3"/>
          <w:sz w:val="24"/>
          <w:szCs w:val="24"/>
        </w:rPr>
        <w:t>k</w:t>
      </w:r>
      <w:r w:rsidR="003F7DF8" w:rsidRPr="000C615B">
        <w:rPr>
          <w:spacing w:val="-2"/>
          <w:sz w:val="24"/>
          <w:szCs w:val="24"/>
        </w:rPr>
        <w:t>o</w:t>
      </w:r>
      <w:r w:rsidR="003F7DF8" w:rsidRPr="000C615B">
        <w:rPr>
          <w:sz w:val="24"/>
          <w:szCs w:val="24"/>
        </w:rPr>
        <w:t>vé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svítidlo je</w:t>
      </w:r>
      <w:r w:rsidR="003F7DF8" w:rsidRPr="000C615B">
        <w:rPr>
          <w:spacing w:val="-2"/>
          <w:sz w:val="24"/>
          <w:szCs w:val="24"/>
        </w:rPr>
        <w:t xml:space="preserve"> o</w:t>
      </w:r>
      <w:r w:rsidR="003F7DF8" w:rsidRPr="000C615B">
        <w:rPr>
          <w:sz w:val="24"/>
          <w:szCs w:val="24"/>
        </w:rPr>
        <w:t>vládáno druhou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částí</w:t>
      </w:r>
      <w:r>
        <w:rPr>
          <w:sz w:val="24"/>
          <w:szCs w:val="24"/>
        </w:rPr>
        <w:t xml:space="preserve"> </w:t>
      </w:r>
      <w:r w:rsidR="003F7DF8" w:rsidRPr="000C615B">
        <w:rPr>
          <w:spacing w:val="1"/>
          <w:sz w:val="24"/>
          <w:szCs w:val="24"/>
        </w:rPr>
        <w:t>p</w:t>
      </w:r>
      <w:r w:rsidR="003F7DF8" w:rsidRPr="000C615B">
        <w:rPr>
          <w:sz w:val="24"/>
          <w:szCs w:val="24"/>
        </w:rPr>
        <w:t>řepínače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5</w:t>
      </w:r>
      <w:r w:rsidR="003F7DF8" w:rsidRPr="000C615B">
        <w:rPr>
          <w:spacing w:val="-2"/>
          <w:sz w:val="24"/>
          <w:szCs w:val="24"/>
        </w:rPr>
        <w:t>B</w:t>
      </w:r>
      <w:r w:rsidR="003F7DF8" w:rsidRPr="000C615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D</w:t>
      </w:r>
      <w:r w:rsidR="003F7DF8" w:rsidRPr="000C615B">
        <w:rPr>
          <w:spacing w:val="1"/>
          <w:sz w:val="24"/>
          <w:szCs w:val="24"/>
        </w:rPr>
        <w:t>á</w:t>
      </w:r>
      <w:r w:rsidR="003F7DF8" w:rsidRPr="000C615B">
        <w:rPr>
          <w:sz w:val="24"/>
          <w:szCs w:val="24"/>
        </w:rPr>
        <w:t>le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tomto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ob</w:t>
      </w:r>
      <w:r w:rsidR="003F7DF8" w:rsidRPr="000C615B">
        <w:rPr>
          <w:spacing w:val="-3"/>
          <w:sz w:val="24"/>
          <w:szCs w:val="24"/>
        </w:rPr>
        <w:t>v</w:t>
      </w:r>
      <w:r w:rsidR="003F7DF8" w:rsidRPr="000C615B">
        <w:rPr>
          <w:spacing w:val="1"/>
          <w:sz w:val="24"/>
          <w:szCs w:val="24"/>
        </w:rPr>
        <w:t>o</w:t>
      </w:r>
      <w:r w:rsidR="003F7DF8" w:rsidRPr="000C615B">
        <w:rPr>
          <w:sz w:val="24"/>
          <w:szCs w:val="24"/>
        </w:rPr>
        <w:t>du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zapojen</w:t>
      </w:r>
      <w:r>
        <w:rPr>
          <w:sz w:val="24"/>
          <w:szCs w:val="24"/>
        </w:rPr>
        <w:t xml:space="preserve"> </w:t>
      </w:r>
      <w:r w:rsidR="003F7DF8" w:rsidRPr="000C615B">
        <w:rPr>
          <w:spacing w:val="-3"/>
          <w:sz w:val="24"/>
          <w:szCs w:val="24"/>
        </w:rPr>
        <w:t>v</w:t>
      </w:r>
      <w:r w:rsidR="003F7DF8" w:rsidRPr="000C615B">
        <w:rPr>
          <w:sz w:val="24"/>
          <w:szCs w:val="24"/>
        </w:rPr>
        <w:t>entilátor digest</w:t>
      </w:r>
      <w:r w:rsidR="003F7DF8" w:rsidRPr="000C615B">
        <w:rPr>
          <w:spacing w:val="-1"/>
          <w:sz w:val="24"/>
          <w:szCs w:val="24"/>
        </w:rPr>
        <w:t>o</w:t>
      </w:r>
      <w:r w:rsidR="003F7DF8" w:rsidRPr="000C615B">
        <w:rPr>
          <w:sz w:val="24"/>
          <w:szCs w:val="24"/>
        </w:rPr>
        <w:t>ře,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který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ovládán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tl</w:t>
      </w:r>
      <w:r w:rsidR="003F7DF8" w:rsidRPr="000C615B">
        <w:rPr>
          <w:spacing w:val="-1"/>
          <w:sz w:val="24"/>
          <w:szCs w:val="24"/>
        </w:rPr>
        <w:t>a</w:t>
      </w:r>
      <w:r w:rsidR="003F7DF8" w:rsidRPr="000C615B">
        <w:rPr>
          <w:sz w:val="24"/>
          <w:szCs w:val="24"/>
        </w:rPr>
        <w:t>čít</w:t>
      </w:r>
      <w:r w:rsidR="003F7DF8" w:rsidRPr="000C615B">
        <w:rPr>
          <w:spacing w:val="-3"/>
          <w:sz w:val="24"/>
          <w:szCs w:val="24"/>
        </w:rPr>
        <w:t>k</w:t>
      </w:r>
      <w:r w:rsidR="003F7DF8" w:rsidRPr="000C615B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multifun</w:t>
      </w:r>
      <w:r w:rsidR="003F7DF8" w:rsidRPr="000C615B">
        <w:rPr>
          <w:spacing w:val="-2"/>
          <w:sz w:val="24"/>
          <w:szCs w:val="24"/>
        </w:rPr>
        <w:t>k</w:t>
      </w:r>
      <w:r w:rsidR="003F7DF8" w:rsidRPr="000C615B">
        <w:rPr>
          <w:sz w:val="24"/>
          <w:szCs w:val="24"/>
        </w:rPr>
        <w:t>čním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čas</w:t>
      </w:r>
      <w:r w:rsidR="003F7DF8" w:rsidRPr="000C615B">
        <w:rPr>
          <w:spacing w:val="-2"/>
          <w:sz w:val="24"/>
          <w:szCs w:val="24"/>
        </w:rPr>
        <w:t>o</w:t>
      </w:r>
      <w:r w:rsidR="003F7DF8" w:rsidRPr="000C615B">
        <w:rPr>
          <w:sz w:val="24"/>
          <w:szCs w:val="24"/>
        </w:rPr>
        <w:t>vým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relé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SM</w:t>
      </w:r>
      <w:r w:rsidR="003F7DF8" w:rsidRPr="000C615B">
        <w:rPr>
          <w:spacing w:val="-12"/>
          <w:sz w:val="24"/>
          <w:szCs w:val="24"/>
        </w:rPr>
        <w:t>R</w:t>
      </w:r>
      <w:r w:rsidR="003F7DF8" w:rsidRPr="000C615B">
        <w:rPr>
          <w:spacing w:val="-18"/>
          <w:sz w:val="24"/>
          <w:szCs w:val="24"/>
        </w:rPr>
        <w:t>-</w:t>
      </w:r>
      <w:r w:rsidR="003F7DF8" w:rsidRPr="000C615B">
        <w:rPr>
          <w:spacing w:val="-34"/>
          <w:sz w:val="24"/>
          <w:szCs w:val="24"/>
        </w:rPr>
        <w:t>T</w:t>
      </w:r>
      <w:r w:rsidR="003F7DF8" w:rsidRPr="000C615B">
        <w:rPr>
          <w:sz w:val="24"/>
          <w:szCs w:val="24"/>
        </w:rPr>
        <w:t>.</w:t>
      </w:r>
    </w:p>
    <w:p w:rsidR="003F7DF8" w:rsidRDefault="00367246" w:rsidP="000B72F5">
      <w:pPr>
        <w:pStyle w:val="Bezmezer"/>
        <w:numPr>
          <w:ilvl w:val="0"/>
          <w:numId w:val="23"/>
        </w:numPr>
        <w:rPr>
          <w:sz w:val="24"/>
          <w:szCs w:val="24"/>
        </w:rPr>
      </w:pPr>
      <w:r w:rsidRPr="000C615B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="003F7DF8" w:rsidRPr="000C615B">
        <w:rPr>
          <w:sz w:val="24"/>
          <w:szCs w:val="24"/>
        </w:rPr>
        <w:t>byt</w:t>
      </w:r>
      <w:r w:rsidR="003F7DF8" w:rsidRPr="000C615B">
        <w:rPr>
          <w:spacing w:val="-2"/>
          <w:sz w:val="24"/>
          <w:szCs w:val="24"/>
        </w:rPr>
        <w:t>o</w:t>
      </w:r>
      <w:r w:rsidR="003F7DF8" w:rsidRPr="000C615B">
        <w:rPr>
          <w:sz w:val="24"/>
          <w:szCs w:val="24"/>
        </w:rPr>
        <w:t>vé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rozvodnici je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umístěn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proud</w:t>
      </w:r>
      <w:r w:rsidR="003F7DF8" w:rsidRPr="000C615B">
        <w:rPr>
          <w:spacing w:val="-2"/>
          <w:sz w:val="24"/>
          <w:szCs w:val="24"/>
        </w:rPr>
        <w:t>o</w:t>
      </w:r>
      <w:r w:rsidR="003F7DF8" w:rsidRPr="000C615B">
        <w:rPr>
          <w:sz w:val="24"/>
          <w:szCs w:val="24"/>
        </w:rPr>
        <w:t>vý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chrán</w:t>
      </w:r>
      <w:r w:rsidR="003F7DF8" w:rsidRPr="000C615B">
        <w:rPr>
          <w:spacing w:val="-1"/>
          <w:sz w:val="24"/>
          <w:szCs w:val="24"/>
        </w:rPr>
        <w:t>i</w:t>
      </w:r>
      <w:r w:rsidR="003F7DF8" w:rsidRPr="000C615B">
        <w:rPr>
          <w:sz w:val="24"/>
          <w:szCs w:val="24"/>
        </w:rPr>
        <w:t>č,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kterým</w:t>
      </w:r>
      <w:r>
        <w:rPr>
          <w:sz w:val="24"/>
          <w:szCs w:val="24"/>
        </w:rPr>
        <w:t xml:space="preserve"> </w:t>
      </w:r>
      <w:r w:rsidR="003F7DF8" w:rsidRPr="000C615B">
        <w:rPr>
          <w:spacing w:val="1"/>
          <w:sz w:val="24"/>
          <w:szCs w:val="24"/>
        </w:rPr>
        <w:t>j</w:t>
      </w:r>
      <w:r w:rsidR="003F7DF8" w:rsidRPr="000C615B">
        <w:rPr>
          <w:sz w:val="24"/>
          <w:szCs w:val="24"/>
        </w:rPr>
        <w:t>sou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u</w:t>
      </w:r>
      <w:r w:rsidR="003F7DF8" w:rsidRPr="000C615B">
        <w:rPr>
          <w:spacing w:val="-1"/>
          <w:sz w:val="24"/>
          <w:szCs w:val="24"/>
        </w:rPr>
        <w:t>r</w:t>
      </w:r>
      <w:r w:rsidR="003F7DF8" w:rsidRPr="000C615B">
        <w:rPr>
          <w:sz w:val="24"/>
          <w:szCs w:val="24"/>
        </w:rPr>
        <w:t>čené jednotlivé ob</w:t>
      </w:r>
      <w:r w:rsidR="003F7DF8" w:rsidRPr="000C615B">
        <w:rPr>
          <w:spacing w:val="-3"/>
          <w:sz w:val="24"/>
          <w:szCs w:val="24"/>
        </w:rPr>
        <w:t>v</w:t>
      </w:r>
      <w:r w:rsidR="003F7DF8" w:rsidRPr="000C615B">
        <w:rPr>
          <w:sz w:val="24"/>
          <w:szCs w:val="24"/>
        </w:rPr>
        <w:t>ody</w:t>
      </w:r>
      <w:r>
        <w:rPr>
          <w:sz w:val="24"/>
          <w:szCs w:val="24"/>
        </w:rPr>
        <w:t xml:space="preserve"> </w:t>
      </w:r>
      <w:r w:rsidR="003F7DF8" w:rsidRPr="000C615B">
        <w:rPr>
          <w:spacing w:val="1"/>
          <w:sz w:val="24"/>
          <w:szCs w:val="24"/>
        </w:rPr>
        <w:t>ch</w:t>
      </w:r>
      <w:r w:rsidR="003F7DF8" w:rsidRPr="000C615B">
        <w:rPr>
          <w:sz w:val="24"/>
          <w:szCs w:val="24"/>
        </w:rPr>
        <w:t>ráně</w:t>
      </w:r>
      <w:r w:rsidR="003F7DF8" w:rsidRPr="000C615B">
        <w:rPr>
          <w:spacing w:val="-2"/>
          <w:sz w:val="24"/>
          <w:szCs w:val="24"/>
        </w:rPr>
        <w:t>n</w:t>
      </w:r>
      <w:r w:rsidR="003F7DF8" w:rsidRPr="000C615B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přes</w:t>
      </w:r>
      <w:r>
        <w:rPr>
          <w:sz w:val="24"/>
          <w:szCs w:val="24"/>
        </w:rPr>
        <w:t xml:space="preserve"> </w:t>
      </w:r>
      <w:r w:rsidR="003F7DF8" w:rsidRPr="000C615B">
        <w:rPr>
          <w:sz w:val="24"/>
          <w:szCs w:val="24"/>
        </w:rPr>
        <w:t>jistící prvky</w:t>
      </w:r>
      <w:r w:rsidR="00783407" w:rsidRPr="000C615B">
        <w:rPr>
          <w:sz w:val="24"/>
          <w:szCs w:val="24"/>
        </w:rPr>
        <w:t>.</w:t>
      </w:r>
    </w:p>
    <w:p w:rsidR="0020733C" w:rsidRDefault="0020733C" w:rsidP="0020733C">
      <w:pPr>
        <w:pStyle w:val="Bezmezer"/>
        <w:rPr>
          <w:sz w:val="24"/>
          <w:szCs w:val="24"/>
        </w:rPr>
      </w:pPr>
    </w:p>
    <w:p w:rsidR="00B161C9" w:rsidRDefault="00B161C9" w:rsidP="009921A6">
      <w:pPr>
        <w:pStyle w:val="Bezmezer"/>
        <w:rPr>
          <w:sz w:val="24"/>
          <w:szCs w:val="24"/>
        </w:rPr>
      </w:pPr>
    </w:p>
    <w:p w:rsidR="00A56855" w:rsidRPr="00937EA9" w:rsidRDefault="00A56855" w:rsidP="00A56855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="Verdana"/>
          <w:b/>
          <w:sz w:val="24"/>
          <w:szCs w:val="24"/>
        </w:rPr>
      </w:pPr>
      <w:r w:rsidRPr="00937EA9">
        <w:rPr>
          <w:rFonts w:asciiTheme="minorHAnsi" w:hAnsiTheme="minorHAnsi" w:cs="Verdana"/>
          <w:b/>
          <w:sz w:val="24"/>
          <w:szCs w:val="24"/>
        </w:rPr>
        <w:t>Pr</w:t>
      </w:r>
      <w:r w:rsidRPr="00937EA9">
        <w:rPr>
          <w:rFonts w:asciiTheme="minorHAnsi" w:hAnsiTheme="minorHAnsi" w:cs="Verdana"/>
          <w:b/>
          <w:spacing w:val="-2"/>
          <w:sz w:val="24"/>
          <w:szCs w:val="24"/>
        </w:rPr>
        <w:t>o</w:t>
      </w:r>
      <w:r w:rsidRPr="00937EA9">
        <w:rPr>
          <w:rFonts w:asciiTheme="minorHAnsi" w:hAnsiTheme="minorHAnsi" w:cs="Verdana"/>
          <w:b/>
          <w:sz w:val="24"/>
          <w:szCs w:val="24"/>
        </w:rPr>
        <w:t xml:space="preserve">veďte </w:t>
      </w:r>
      <w:r w:rsidRPr="00937EA9">
        <w:rPr>
          <w:rFonts w:asciiTheme="minorHAnsi" w:hAnsiTheme="minorHAnsi" w:cs="Verdana"/>
          <w:b/>
          <w:spacing w:val="-9"/>
          <w:sz w:val="24"/>
          <w:szCs w:val="24"/>
        </w:rPr>
        <w:t xml:space="preserve">veškerá </w:t>
      </w:r>
      <w:r w:rsidRPr="00937EA9">
        <w:rPr>
          <w:rFonts w:asciiTheme="minorHAnsi" w:hAnsiTheme="minorHAnsi" w:cs="Verdana"/>
          <w:b/>
          <w:sz w:val="24"/>
          <w:szCs w:val="24"/>
        </w:rPr>
        <w:t>po</w:t>
      </w:r>
      <w:r w:rsidRPr="00937EA9">
        <w:rPr>
          <w:rFonts w:asciiTheme="minorHAnsi" w:hAnsiTheme="minorHAnsi" w:cs="Verdana"/>
          <w:b/>
          <w:spacing w:val="-1"/>
          <w:sz w:val="24"/>
          <w:szCs w:val="24"/>
        </w:rPr>
        <w:t>t</w:t>
      </w:r>
      <w:r w:rsidRPr="00937EA9">
        <w:rPr>
          <w:rFonts w:asciiTheme="minorHAnsi" w:hAnsiTheme="minorHAnsi" w:cs="Verdana"/>
          <w:b/>
          <w:sz w:val="24"/>
          <w:szCs w:val="24"/>
        </w:rPr>
        <w:t xml:space="preserve">řebná </w:t>
      </w:r>
      <w:r w:rsidRPr="00937EA9">
        <w:rPr>
          <w:rFonts w:asciiTheme="minorHAnsi" w:hAnsiTheme="minorHAnsi" w:cs="Verdana"/>
          <w:b/>
          <w:spacing w:val="-1"/>
          <w:sz w:val="24"/>
          <w:szCs w:val="24"/>
        </w:rPr>
        <w:t>m</w:t>
      </w:r>
      <w:r w:rsidRPr="00937EA9">
        <w:rPr>
          <w:rFonts w:asciiTheme="minorHAnsi" w:hAnsiTheme="minorHAnsi" w:cs="Verdana"/>
          <w:b/>
          <w:sz w:val="24"/>
          <w:szCs w:val="24"/>
        </w:rPr>
        <w:t>ěření na do</w:t>
      </w:r>
      <w:r w:rsidRPr="00937EA9">
        <w:rPr>
          <w:rFonts w:asciiTheme="minorHAnsi" w:hAnsiTheme="minorHAnsi" w:cs="Verdana"/>
          <w:b/>
          <w:spacing w:val="-3"/>
          <w:sz w:val="24"/>
          <w:szCs w:val="24"/>
        </w:rPr>
        <w:t>k</w:t>
      </w:r>
      <w:r w:rsidRPr="00937EA9">
        <w:rPr>
          <w:rFonts w:asciiTheme="minorHAnsi" w:hAnsiTheme="minorHAnsi" w:cs="Verdana"/>
          <w:b/>
          <w:sz w:val="24"/>
          <w:szCs w:val="24"/>
        </w:rPr>
        <w:t xml:space="preserve">ončené </w:t>
      </w:r>
      <w:r w:rsidRPr="00937EA9">
        <w:rPr>
          <w:rFonts w:asciiTheme="minorHAnsi" w:hAnsiTheme="minorHAnsi" w:cs="Verdana"/>
          <w:b/>
          <w:w w:val="99"/>
          <w:sz w:val="24"/>
          <w:szCs w:val="24"/>
        </w:rPr>
        <w:t>elektroinstalaci,</w:t>
      </w:r>
      <w:r w:rsidR="00B161C9" w:rsidRPr="00937EA9">
        <w:rPr>
          <w:rFonts w:asciiTheme="minorHAnsi" w:hAnsiTheme="minorHAnsi" w:cs="Verdana"/>
          <w:b/>
          <w:w w:val="99"/>
          <w:sz w:val="24"/>
          <w:szCs w:val="24"/>
        </w:rPr>
        <w:t xml:space="preserve"> </w:t>
      </w:r>
      <w:r w:rsidRPr="00937EA9">
        <w:rPr>
          <w:rFonts w:asciiTheme="minorHAnsi" w:hAnsiTheme="minorHAnsi" w:cs="Verdana"/>
          <w:b/>
          <w:sz w:val="24"/>
          <w:szCs w:val="24"/>
        </w:rPr>
        <w:t>na</w:t>
      </w:r>
      <w:r w:rsidRPr="00937EA9">
        <w:rPr>
          <w:rFonts w:asciiTheme="minorHAnsi" w:hAnsiTheme="minorHAnsi" w:cs="Verdana"/>
          <w:b/>
          <w:spacing w:val="1"/>
          <w:sz w:val="24"/>
          <w:szCs w:val="24"/>
        </w:rPr>
        <w:t>m</w:t>
      </w:r>
      <w:r w:rsidRPr="00937EA9">
        <w:rPr>
          <w:rFonts w:asciiTheme="minorHAnsi" w:hAnsiTheme="minorHAnsi" w:cs="Verdana"/>
          <w:b/>
          <w:sz w:val="24"/>
          <w:szCs w:val="24"/>
        </w:rPr>
        <w:t>ěřené hodno</w:t>
      </w:r>
      <w:r w:rsidRPr="00937EA9">
        <w:rPr>
          <w:rFonts w:asciiTheme="minorHAnsi" w:hAnsiTheme="minorHAnsi" w:cs="Verdana"/>
          <w:b/>
          <w:spacing w:val="-1"/>
          <w:sz w:val="24"/>
          <w:szCs w:val="24"/>
        </w:rPr>
        <w:t>t</w:t>
      </w:r>
      <w:r w:rsidRPr="00937EA9">
        <w:rPr>
          <w:rFonts w:asciiTheme="minorHAnsi" w:hAnsiTheme="minorHAnsi" w:cs="Verdana"/>
          <w:b/>
          <w:sz w:val="24"/>
          <w:szCs w:val="24"/>
        </w:rPr>
        <w:t xml:space="preserve">y posuďte z hlediska ČSN </w:t>
      </w:r>
      <w:r w:rsidRPr="00937EA9">
        <w:rPr>
          <w:rFonts w:asciiTheme="minorHAnsi" w:hAnsiTheme="minorHAnsi" w:cs="Verdana"/>
          <w:b/>
          <w:spacing w:val="-3"/>
          <w:sz w:val="24"/>
          <w:szCs w:val="24"/>
        </w:rPr>
        <w:t xml:space="preserve">a </w:t>
      </w:r>
      <w:r w:rsidRPr="00937EA9">
        <w:rPr>
          <w:rFonts w:asciiTheme="minorHAnsi" w:hAnsiTheme="minorHAnsi" w:cs="Verdana"/>
          <w:b/>
          <w:sz w:val="24"/>
          <w:szCs w:val="24"/>
        </w:rPr>
        <w:t xml:space="preserve">zapište. </w:t>
      </w:r>
      <w:r w:rsidRPr="00937EA9">
        <w:rPr>
          <w:rFonts w:cs="Verdana"/>
          <w:b/>
          <w:iCs/>
          <w:sz w:val="24"/>
          <w:szCs w:val="24"/>
        </w:rPr>
        <w:t>Uveďte použité měřicí přístroje, postup výpočtu impedance poruchové smyčky.</w:t>
      </w:r>
    </w:p>
    <w:p w:rsidR="00A56855" w:rsidRPr="0096599C" w:rsidRDefault="00A56855" w:rsidP="00A56855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Theme="minorHAnsi" w:hAnsiTheme="minorHAnsi" w:cs="Verdana"/>
          <w:sz w:val="24"/>
          <w:szCs w:val="24"/>
        </w:rPr>
      </w:pPr>
    </w:p>
    <w:tbl>
      <w:tblPr>
        <w:tblW w:w="0" w:type="auto"/>
        <w:tblInd w:w="7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1984"/>
      </w:tblGrid>
      <w:tr w:rsidR="00A56855" w:rsidRPr="00A27DF3" w:rsidTr="009A2111">
        <w:trPr>
          <w:trHeight w:hRule="exact" w:val="692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855" w:rsidRPr="00A27DF3" w:rsidRDefault="00A56855" w:rsidP="000442B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511" w:right="-20" w:hanging="480"/>
              <w:jc w:val="center"/>
              <w:rPr>
                <w:b/>
                <w:sz w:val="24"/>
                <w:szCs w:val="24"/>
              </w:rPr>
            </w:pPr>
            <w:r w:rsidRPr="00A27DF3">
              <w:rPr>
                <w:rFonts w:cs="Verdana"/>
                <w:b/>
                <w:iCs/>
                <w:spacing w:val="-1"/>
                <w:sz w:val="24"/>
                <w:szCs w:val="24"/>
              </w:rPr>
              <w:t>Mě</w:t>
            </w:r>
            <w:r w:rsidRPr="00A27DF3">
              <w:rPr>
                <w:rFonts w:cs="Verdana"/>
                <w:b/>
                <w:iCs/>
                <w:sz w:val="24"/>
                <w:szCs w:val="24"/>
              </w:rPr>
              <w:t>ření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855" w:rsidRPr="002423EC" w:rsidRDefault="00A56855" w:rsidP="000442B8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2423EC">
              <w:rPr>
                <w:b/>
                <w:sz w:val="24"/>
                <w:szCs w:val="24"/>
              </w:rPr>
              <w:t>Nam</w:t>
            </w:r>
            <w:r w:rsidRPr="002423EC">
              <w:rPr>
                <w:b/>
                <w:spacing w:val="-1"/>
                <w:sz w:val="24"/>
                <w:szCs w:val="24"/>
              </w:rPr>
              <w:t>ě</w:t>
            </w:r>
            <w:r w:rsidRPr="002423EC">
              <w:rPr>
                <w:b/>
                <w:sz w:val="24"/>
                <w:szCs w:val="24"/>
              </w:rPr>
              <w:t>řená</w:t>
            </w:r>
          </w:p>
          <w:p w:rsidR="00A56855" w:rsidRPr="00A27DF3" w:rsidRDefault="00A56855" w:rsidP="000442B8">
            <w:pPr>
              <w:pStyle w:val="Bezmezer"/>
              <w:jc w:val="center"/>
            </w:pPr>
            <w:r w:rsidRPr="002423EC">
              <w:rPr>
                <w:b/>
                <w:sz w:val="24"/>
                <w:szCs w:val="24"/>
              </w:rPr>
              <w:t>hodnota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855" w:rsidRDefault="00A56855" w:rsidP="000442B8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356CC7">
              <w:rPr>
                <w:b/>
                <w:sz w:val="24"/>
                <w:szCs w:val="24"/>
              </w:rPr>
              <w:t>Povolená hod</w:t>
            </w:r>
            <w:r w:rsidRPr="00356CC7">
              <w:rPr>
                <w:b/>
                <w:spacing w:val="1"/>
                <w:sz w:val="24"/>
                <w:szCs w:val="24"/>
              </w:rPr>
              <w:t>n</w:t>
            </w:r>
            <w:r w:rsidRPr="00356CC7">
              <w:rPr>
                <w:b/>
                <w:sz w:val="24"/>
                <w:szCs w:val="24"/>
              </w:rPr>
              <w:t>ota</w:t>
            </w:r>
          </w:p>
          <w:p w:rsidR="00A56855" w:rsidRPr="00356CC7" w:rsidRDefault="00A56855" w:rsidP="000442B8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356CC7">
              <w:rPr>
                <w:b/>
                <w:w w:val="99"/>
                <w:sz w:val="24"/>
                <w:szCs w:val="24"/>
              </w:rPr>
              <w:t>ČSN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855" w:rsidRPr="00000B24" w:rsidRDefault="00A56855" w:rsidP="000442B8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00B24">
              <w:rPr>
                <w:b/>
                <w:sz w:val="24"/>
                <w:szCs w:val="24"/>
              </w:rPr>
              <w:t>Soulad s ČSN</w:t>
            </w:r>
          </w:p>
          <w:p w:rsidR="00A56855" w:rsidRPr="00000B24" w:rsidRDefault="00A56855" w:rsidP="000442B8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00B24">
              <w:rPr>
                <w:b/>
                <w:sz w:val="24"/>
                <w:szCs w:val="24"/>
              </w:rPr>
              <w:t>(ano - ne)</w:t>
            </w:r>
          </w:p>
        </w:tc>
      </w:tr>
      <w:tr w:rsidR="00A56855" w:rsidRPr="00A27DF3" w:rsidTr="009A2111">
        <w:trPr>
          <w:trHeight w:hRule="exact" w:val="382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855" w:rsidRPr="007A65A8" w:rsidRDefault="00A56855" w:rsidP="000442B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31" w:right="-20"/>
              <w:rPr>
                <w:sz w:val="24"/>
                <w:szCs w:val="24"/>
              </w:rPr>
            </w:pPr>
            <w:r w:rsidRPr="007A65A8">
              <w:rPr>
                <w:rFonts w:cs="Verdana"/>
                <w:sz w:val="24"/>
                <w:szCs w:val="24"/>
              </w:rPr>
              <w:t>Izolační st</w:t>
            </w:r>
            <w:r w:rsidRPr="007A65A8">
              <w:rPr>
                <w:rFonts w:cs="Verdana"/>
                <w:spacing w:val="-2"/>
                <w:sz w:val="24"/>
                <w:szCs w:val="24"/>
              </w:rPr>
              <w:t>a</w:t>
            </w:r>
            <w:r w:rsidRPr="007A65A8">
              <w:rPr>
                <w:rFonts w:cs="Verdana"/>
                <w:sz w:val="24"/>
                <w:szCs w:val="24"/>
              </w:rPr>
              <w:t>v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855" w:rsidRPr="00A27DF3" w:rsidRDefault="00A56855" w:rsidP="0004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855" w:rsidRPr="00A27DF3" w:rsidRDefault="00A56855" w:rsidP="0004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855" w:rsidRPr="00A27DF3" w:rsidRDefault="00A56855" w:rsidP="0004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56855" w:rsidRPr="00A27DF3" w:rsidTr="009A2111">
        <w:trPr>
          <w:trHeight w:hRule="exact" w:val="382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855" w:rsidRPr="007A65A8" w:rsidRDefault="00A56855" w:rsidP="000442B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31" w:right="-20"/>
              <w:rPr>
                <w:rFonts w:cs="Verdana"/>
                <w:sz w:val="24"/>
                <w:szCs w:val="24"/>
              </w:rPr>
            </w:pPr>
            <w:r w:rsidRPr="007A65A8">
              <w:rPr>
                <w:rFonts w:cs="Verdana"/>
                <w:sz w:val="24"/>
                <w:szCs w:val="24"/>
              </w:rPr>
              <w:t>R och</w:t>
            </w:r>
            <w:r w:rsidRPr="007A65A8">
              <w:rPr>
                <w:rFonts w:cs="Verdana"/>
                <w:spacing w:val="-4"/>
                <w:sz w:val="24"/>
                <w:szCs w:val="24"/>
              </w:rPr>
              <w:t>r</w:t>
            </w:r>
            <w:r w:rsidRPr="007A65A8">
              <w:rPr>
                <w:rFonts w:cs="Verdana"/>
                <w:sz w:val="24"/>
                <w:szCs w:val="24"/>
              </w:rPr>
              <w:t xml:space="preserve">anného </w:t>
            </w:r>
            <w:r w:rsidRPr="007A65A8">
              <w:rPr>
                <w:rFonts w:cs="Verdana"/>
                <w:spacing w:val="-3"/>
                <w:sz w:val="24"/>
                <w:szCs w:val="24"/>
              </w:rPr>
              <w:t>v</w:t>
            </w:r>
            <w:r w:rsidRPr="007A65A8">
              <w:rPr>
                <w:rFonts w:cs="Verdana"/>
                <w:sz w:val="24"/>
                <w:szCs w:val="24"/>
              </w:rPr>
              <w:t>odiče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855" w:rsidRPr="00A27DF3" w:rsidRDefault="00A56855" w:rsidP="0004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855" w:rsidRPr="00A27DF3" w:rsidRDefault="00A56855" w:rsidP="0004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855" w:rsidRPr="00A27DF3" w:rsidRDefault="00A56855" w:rsidP="0004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56855" w:rsidRPr="00A27DF3" w:rsidTr="009A2111">
        <w:trPr>
          <w:trHeight w:hRule="exact" w:val="437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855" w:rsidRPr="007A65A8" w:rsidRDefault="00A56855" w:rsidP="000442B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31" w:right="-20"/>
              <w:rPr>
                <w:rFonts w:cs="Verdana"/>
                <w:sz w:val="24"/>
                <w:szCs w:val="24"/>
              </w:rPr>
            </w:pPr>
            <w:r w:rsidRPr="007A65A8">
              <w:rPr>
                <w:rFonts w:cs="Verdana"/>
                <w:sz w:val="24"/>
                <w:szCs w:val="24"/>
              </w:rPr>
              <w:t>Test RCD chráni</w:t>
            </w:r>
            <w:r w:rsidRPr="007A65A8">
              <w:rPr>
                <w:rFonts w:cs="Verdana"/>
                <w:spacing w:val="1"/>
                <w:sz w:val="24"/>
                <w:szCs w:val="24"/>
              </w:rPr>
              <w:t>č</w:t>
            </w:r>
            <w:r w:rsidRPr="007A65A8">
              <w:rPr>
                <w:rFonts w:cs="Verdana"/>
                <w:sz w:val="24"/>
                <w:szCs w:val="24"/>
              </w:rPr>
              <w:t>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855" w:rsidRPr="00A27DF3" w:rsidRDefault="00A56855" w:rsidP="0004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855" w:rsidRPr="00A27DF3" w:rsidRDefault="00A56855" w:rsidP="0004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855" w:rsidRPr="00A27DF3" w:rsidRDefault="00A56855" w:rsidP="0004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56855" w:rsidRPr="00A27DF3" w:rsidTr="009A2111">
        <w:trPr>
          <w:trHeight w:hRule="exact" w:val="414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855" w:rsidRPr="007A65A8" w:rsidRDefault="00A56855" w:rsidP="000442B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31"/>
              <w:rPr>
                <w:sz w:val="24"/>
                <w:szCs w:val="24"/>
              </w:rPr>
            </w:pPr>
            <w:r w:rsidRPr="007A65A8">
              <w:rPr>
                <w:rFonts w:cs="Verdana"/>
                <w:sz w:val="24"/>
                <w:szCs w:val="24"/>
              </w:rPr>
              <w:t>Impedance smyčky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855" w:rsidRPr="00A27DF3" w:rsidRDefault="00A56855" w:rsidP="0004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855" w:rsidRPr="00A27DF3" w:rsidRDefault="00A56855" w:rsidP="0004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855" w:rsidRPr="00A27DF3" w:rsidRDefault="00A56855" w:rsidP="0004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773CBB" w:rsidRDefault="00773CBB" w:rsidP="00773CBB">
      <w:pPr>
        <w:widowControl w:val="0"/>
        <w:autoSpaceDE w:val="0"/>
        <w:autoSpaceDN w:val="0"/>
        <w:adjustRightInd w:val="0"/>
        <w:spacing w:after="0" w:line="240" w:lineRule="auto"/>
        <w:ind w:left="567" w:right="522"/>
        <w:rPr>
          <w:rFonts w:asciiTheme="minorHAnsi" w:hAnsiTheme="minorHAnsi" w:cs="Verdana"/>
          <w:sz w:val="24"/>
          <w:szCs w:val="24"/>
        </w:rPr>
      </w:pPr>
    </w:p>
    <w:p w:rsidR="00783407" w:rsidRPr="00937EA9" w:rsidRDefault="00773CBB" w:rsidP="00447CC9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522"/>
        <w:rPr>
          <w:rFonts w:asciiTheme="minorHAnsi" w:hAnsiTheme="minorHAnsi" w:cs="Verdana"/>
          <w:b/>
          <w:sz w:val="24"/>
          <w:szCs w:val="24"/>
        </w:rPr>
      </w:pPr>
      <w:r w:rsidRPr="00937EA9">
        <w:rPr>
          <w:rFonts w:asciiTheme="minorHAnsi" w:hAnsiTheme="minorHAnsi" w:cs="Verdana"/>
          <w:b/>
          <w:sz w:val="24"/>
          <w:szCs w:val="24"/>
        </w:rPr>
        <w:t>Pr</w:t>
      </w:r>
      <w:r w:rsidRPr="00937EA9">
        <w:rPr>
          <w:rFonts w:asciiTheme="minorHAnsi" w:hAnsiTheme="minorHAnsi" w:cs="Verdana"/>
          <w:b/>
          <w:spacing w:val="-2"/>
          <w:sz w:val="24"/>
          <w:szCs w:val="24"/>
        </w:rPr>
        <w:t>o</w:t>
      </w:r>
      <w:r w:rsidRPr="00937EA9">
        <w:rPr>
          <w:rFonts w:asciiTheme="minorHAnsi" w:hAnsiTheme="minorHAnsi" w:cs="Verdana"/>
          <w:b/>
          <w:spacing w:val="-1"/>
          <w:sz w:val="24"/>
          <w:szCs w:val="24"/>
        </w:rPr>
        <w:t>v</w:t>
      </w:r>
      <w:r w:rsidRPr="00937EA9">
        <w:rPr>
          <w:rFonts w:asciiTheme="minorHAnsi" w:hAnsiTheme="minorHAnsi" w:cs="Verdana"/>
          <w:b/>
          <w:sz w:val="24"/>
          <w:szCs w:val="24"/>
        </w:rPr>
        <w:t>ěřte funkčnost do</w:t>
      </w:r>
      <w:r w:rsidRPr="00937EA9">
        <w:rPr>
          <w:rFonts w:asciiTheme="minorHAnsi" w:hAnsiTheme="minorHAnsi" w:cs="Verdana"/>
          <w:b/>
          <w:spacing w:val="-3"/>
          <w:sz w:val="24"/>
          <w:szCs w:val="24"/>
        </w:rPr>
        <w:t>k</w:t>
      </w:r>
      <w:r w:rsidRPr="00937EA9">
        <w:rPr>
          <w:rFonts w:asciiTheme="minorHAnsi" w:hAnsiTheme="minorHAnsi" w:cs="Verdana"/>
          <w:b/>
          <w:sz w:val="24"/>
          <w:szCs w:val="24"/>
        </w:rPr>
        <w:t>o</w:t>
      </w:r>
      <w:r w:rsidRPr="00937EA9">
        <w:rPr>
          <w:rFonts w:asciiTheme="minorHAnsi" w:hAnsiTheme="minorHAnsi" w:cs="Verdana"/>
          <w:b/>
          <w:spacing w:val="1"/>
          <w:sz w:val="24"/>
          <w:szCs w:val="24"/>
        </w:rPr>
        <w:t>n</w:t>
      </w:r>
      <w:r w:rsidRPr="00937EA9">
        <w:rPr>
          <w:rFonts w:asciiTheme="minorHAnsi" w:hAnsiTheme="minorHAnsi" w:cs="Verdana"/>
          <w:b/>
          <w:sz w:val="24"/>
          <w:szCs w:val="24"/>
        </w:rPr>
        <w:t>čené elektro</w:t>
      </w:r>
      <w:r w:rsidRPr="00937EA9">
        <w:rPr>
          <w:rFonts w:asciiTheme="minorHAnsi" w:hAnsiTheme="minorHAnsi" w:cs="Verdana"/>
          <w:b/>
          <w:spacing w:val="1"/>
          <w:sz w:val="24"/>
          <w:szCs w:val="24"/>
        </w:rPr>
        <w:t>i</w:t>
      </w:r>
      <w:r w:rsidRPr="00937EA9">
        <w:rPr>
          <w:rFonts w:asciiTheme="minorHAnsi" w:hAnsiTheme="minorHAnsi" w:cs="Verdana"/>
          <w:b/>
          <w:sz w:val="24"/>
          <w:szCs w:val="24"/>
        </w:rPr>
        <w:t>nstalace, pr</w:t>
      </w:r>
      <w:r w:rsidRPr="00937EA9">
        <w:rPr>
          <w:rFonts w:asciiTheme="minorHAnsi" w:hAnsiTheme="minorHAnsi" w:cs="Verdana"/>
          <w:b/>
          <w:spacing w:val="-2"/>
          <w:sz w:val="24"/>
          <w:szCs w:val="24"/>
        </w:rPr>
        <w:t>o</w:t>
      </w:r>
      <w:r w:rsidRPr="00937EA9">
        <w:rPr>
          <w:rFonts w:asciiTheme="minorHAnsi" w:hAnsiTheme="minorHAnsi" w:cs="Verdana"/>
          <w:b/>
          <w:sz w:val="24"/>
          <w:szCs w:val="24"/>
        </w:rPr>
        <w:t xml:space="preserve">veďte </w:t>
      </w:r>
      <w:r w:rsidRPr="00937EA9">
        <w:rPr>
          <w:rFonts w:asciiTheme="minorHAnsi" w:hAnsiTheme="minorHAnsi" w:cs="Verdana"/>
          <w:b/>
          <w:spacing w:val="2"/>
          <w:sz w:val="24"/>
          <w:szCs w:val="24"/>
        </w:rPr>
        <w:t>d</w:t>
      </w:r>
      <w:r w:rsidRPr="00937EA9">
        <w:rPr>
          <w:rFonts w:asciiTheme="minorHAnsi" w:hAnsiTheme="minorHAnsi" w:cs="Verdana"/>
          <w:b/>
          <w:sz w:val="24"/>
          <w:szCs w:val="24"/>
        </w:rPr>
        <w:t>iagnostiku zá</w:t>
      </w:r>
      <w:r w:rsidRPr="00937EA9">
        <w:rPr>
          <w:rFonts w:asciiTheme="minorHAnsi" w:hAnsiTheme="minorHAnsi" w:cs="Verdana"/>
          <w:b/>
          <w:spacing w:val="-5"/>
          <w:sz w:val="24"/>
          <w:szCs w:val="24"/>
        </w:rPr>
        <w:t>v</w:t>
      </w:r>
      <w:r w:rsidRPr="00937EA9">
        <w:rPr>
          <w:rFonts w:asciiTheme="minorHAnsi" w:hAnsiTheme="minorHAnsi" w:cs="Verdana"/>
          <w:b/>
          <w:sz w:val="24"/>
          <w:szCs w:val="24"/>
        </w:rPr>
        <w:t xml:space="preserve">ady </w:t>
      </w:r>
      <w:r w:rsidRPr="00937EA9">
        <w:rPr>
          <w:rFonts w:asciiTheme="minorHAnsi" w:hAnsiTheme="minorHAnsi" w:cs="Verdana"/>
          <w:b/>
          <w:spacing w:val="-8"/>
          <w:sz w:val="24"/>
          <w:szCs w:val="24"/>
        </w:rPr>
        <w:t xml:space="preserve">a </w:t>
      </w:r>
      <w:r w:rsidRPr="00937EA9">
        <w:rPr>
          <w:rFonts w:asciiTheme="minorHAnsi" w:hAnsiTheme="minorHAnsi" w:cs="Verdana"/>
          <w:b/>
          <w:sz w:val="24"/>
          <w:szCs w:val="24"/>
        </w:rPr>
        <w:t>závadu odstraňte.</w:t>
      </w:r>
    </w:p>
    <w:p w:rsidR="00531876" w:rsidRPr="00937EA9" w:rsidRDefault="00531876" w:rsidP="00531876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-20"/>
        <w:rPr>
          <w:rFonts w:cs="Verdana"/>
          <w:sz w:val="24"/>
          <w:szCs w:val="24"/>
        </w:rPr>
      </w:pPr>
      <w:r w:rsidRPr="00937EA9">
        <w:rPr>
          <w:b/>
          <w:sz w:val="24"/>
          <w:szCs w:val="24"/>
        </w:rPr>
        <w:t xml:space="preserve">Vyhotovte záznam o provedené montáži </w:t>
      </w:r>
      <w:r w:rsidRPr="00937EA9">
        <w:rPr>
          <w:b/>
          <w:spacing w:val="-2"/>
          <w:sz w:val="24"/>
          <w:szCs w:val="24"/>
        </w:rPr>
        <w:t>podle stanovených příslušných ČSN a bezpečnostních předpisů.</w:t>
      </w:r>
    </w:p>
    <w:p w:rsidR="00743E03" w:rsidRPr="00937EA9" w:rsidRDefault="00743E03" w:rsidP="00743E0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cs="Verdana"/>
          <w:sz w:val="24"/>
          <w:szCs w:val="24"/>
        </w:rPr>
      </w:pPr>
      <w:r w:rsidRPr="00937EA9">
        <w:rPr>
          <w:rFonts w:asciiTheme="minorHAnsi" w:hAnsiTheme="minorHAnsi" w:cs="Verdana"/>
          <w:sz w:val="24"/>
          <w:szCs w:val="24"/>
        </w:rPr>
        <w:t>Při práci dodržujte zásady B</w:t>
      </w:r>
      <w:r w:rsidRPr="00937EA9">
        <w:rPr>
          <w:rFonts w:asciiTheme="minorHAnsi" w:hAnsiTheme="minorHAnsi" w:cs="Verdana"/>
          <w:spacing w:val="-2"/>
          <w:sz w:val="24"/>
          <w:szCs w:val="24"/>
        </w:rPr>
        <w:t>O</w:t>
      </w:r>
      <w:r w:rsidRPr="00937EA9">
        <w:rPr>
          <w:rFonts w:asciiTheme="minorHAnsi" w:hAnsiTheme="minorHAnsi" w:cs="Verdana"/>
          <w:sz w:val="24"/>
          <w:szCs w:val="24"/>
        </w:rPr>
        <w:t>ZP a platné ČSN.</w:t>
      </w:r>
    </w:p>
    <w:p w:rsidR="00A96634" w:rsidRPr="00937EA9" w:rsidRDefault="00A96634" w:rsidP="00447CC9">
      <w:pPr>
        <w:widowControl w:val="0"/>
        <w:autoSpaceDE w:val="0"/>
        <w:autoSpaceDN w:val="0"/>
        <w:adjustRightInd w:val="0"/>
        <w:spacing w:before="12" w:after="0" w:line="280" w:lineRule="exact"/>
        <w:ind w:right="-20"/>
        <w:rPr>
          <w:rFonts w:asciiTheme="minorHAnsi" w:hAnsiTheme="minorHAnsi" w:cs="Verdana"/>
          <w:sz w:val="24"/>
          <w:szCs w:val="24"/>
        </w:rPr>
      </w:pPr>
    </w:p>
    <w:p w:rsidR="00466F73" w:rsidRPr="00466F73" w:rsidRDefault="00466F73" w:rsidP="00466F73">
      <w:pPr>
        <w:widowControl w:val="0"/>
        <w:autoSpaceDE w:val="0"/>
        <w:autoSpaceDN w:val="0"/>
        <w:adjustRightInd w:val="0"/>
        <w:spacing w:before="12" w:after="0" w:line="280" w:lineRule="exact"/>
        <w:ind w:right="-20"/>
        <w:rPr>
          <w:rFonts w:asciiTheme="minorHAnsi" w:hAnsiTheme="minorHAnsi" w:cs="Verdana"/>
        </w:rPr>
      </w:pPr>
    </w:p>
    <w:p w:rsidR="001B3B53" w:rsidRDefault="001B3B53" w:rsidP="001B3B53">
      <w:pPr>
        <w:rPr>
          <w:b/>
          <w:sz w:val="28"/>
          <w:szCs w:val="28"/>
        </w:rPr>
      </w:pPr>
      <w:r w:rsidRPr="00903772">
        <w:rPr>
          <w:b/>
          <w:sz w:val="28"/>
          <w:szCs w:val="28"/>
        </w:rPr>
        <w:t xml:space="preserve">Soupis materiálního a technického zabezpečení pro zajištění ověřování </w:t>
      </w:r>
    </w:p>
    <w:p w:rsidR="0061549E" w:rsidRPr="00937EA9" w:rsidRDefault="00937EA9" w:rsidP="0061549E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Materiál</w:t>
      </w:r>
    </w:p>
    <w:p w:rsidR="007F6DE5" w:rsidRPr="00F37807" w:rsidRDefault="00937EA9" w:rsidP="00372762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5169A4" w:rsidRPr="00F37807">
        <w:rPr>
          <w:sz w:val="24"/>
          <w:szCs w:val="24"/>
        </w:rPr>
        <w:t>odič CY 1,5 mm</w:t>
      </w:r>
      <w:r w:rsidR="005169A4" w:rsidRPr="00F37807">
        <w:rPr>
          <w:sz w:val="24"/>
          <w:szCs w:val="24"/>
          <w:vertAlign w:val="superscript"/>
        </w:rPr>
        <w:t>2</w:t>
      </w:r>
      <w:r w:rsidR="005169A4" w:rsidRPr="00F37807">
        <w:rPr>
          <w:sz w:val="24"/>
          <w:szCs w:val="24"/>
        </w:rPr>
        <w:t xml:space="preserve"> – černá, modrá, z/ž – </w:t>
      </w:r>
      <w:smartTag w:uri="urn:schemas-microsoft-com:office:smarttags" w:element="metricconverter">
        <w:smartTagPr>
          <w:attr w:name="ProductID" w:val="10 m"/>
        </w:smartTagPr>
        <w:r w:rsidR="005169A4" w:rsidRPr="00F37807">
          <w:rPr>
            <w:sz w:val="24"/>
            <w:szCs w:val="24"/>
          </w:rPr>
          <w:t>10 m</w:t>
        </w:r>
      </w:smartTag>
      <w:r w:rsidR="005169A4" w:rsidRPr="00F37807">
        <w:rPr>
          <w:sz w:val="24"/>
          <w:szCs w:val="24"/>
        </w:rPr>
        <w:t xml:space="preserve"> od každé barvy</w:t>
      </w:r>
    </w:p>
    <w:p w:rsidR="005169A4" w:rsidRPr="00F37807" w:rsidRDefault="005169A4" w:rsidP="00372762">
      <w:pPr>
        <w:pStyle w:val="Bezmezer"/>
        <w:jc w:val="both"/>
        <w:rPr>
          <w:sz w:val="24"/>
          <w:szCs w:val="24"/>
        </w:rPr>
      </w:pPr>
      <w:r w:rsidRPr="00F37807">
        <w:rPr>
          <w:sz w:val="24"/>
          <w:szCs w:val="24"/>
        </w:rPr>
        <w:t>vodič CY 2,5 mm</w:t>
      </w:r>
      <w:r w:rsidRPr="00F37807">
        <w:rPr>
          <w:sz w:val="24"/>
          <w:szCs w:val="24"/>
          <w:vertAlign w:val="superscript"/>
        </w:rPr>
        <w:t>2</w:t>
      </w:r>
      <w:r w:rsidRPr="00F37807">
        <w:rPr>
          <w:sz w:val="24"/>
          <w:szCs w:val="24"/>
        </w:rPr>
        <w:t xml:space="preserve"> – černá, modrá, z/ž – </w:t>
      </w:r>
      <w:smartTag w:uri="urn:schemas-microsoft-com:office:smarttags" w:element="metricconverter">
        <w:smartTagPr>
          <w:attr w:name="ProductID" w:val="5 m"/>
        </w:smartTagPr>
        <w:r w:rsidRPr="00F37807">
          <w:rPr>
            <w:sz w:val="24"/>
            <w:szCs w:val="24"/>
          </w:rPr>
          <w:t>5 m</w:t>
        </w:r>
      </w:smartTag>
      <w:r w:rsidRPr="00F37807">
        <w:rPr>
          <w:sz w:val="24"/>
          <w:szCs w:val="24"/>
        </w:rPr>
        <w:t xml:space="preserve"> od každé barvy</w:t>
      </w:r>
    </w:p>
    <w:p w:rsidR="005169A4" w:rsidRPr="00F37807" w:rsidRDefault="00937EA9" w:rsidP="00372762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2 ks</w:t>
      </w:r>
      <w:r w:rsidR="005169A4" w:rsidRPr="00F37807">
        <w:rPr>
          <w:sz w:val="24"/>
          <w:szCs w:val="24"/>
        </w:rPr>
        <w:t xml:space="preserve"> zásuvka 230V (lze použít opakovaně)</w:t>
      </w:r>
    </w:p>
    <w:p w:rsidR="005169A4" w:rsidRPr="00F37807" w:rsidRDefault="00937EA9" w:rsidP="00372762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1 ks</w:t>
      </w:r>
      <w:r w:rsidR="005169A4" w:rsidRPr="00F37807">
        <w:rPr>
          <w:sz w:val="24"/>
          <w:szCs w:val="24"/>
        </w:rPr>
        <w:t xml:space="preserve"> přepínač č.</w:t>
      </w:r>
      <w:r>
        <w:rPr>
          <w:sz w:val="24"/>
          <w:szCs w:val="24"/>
        </w:rPr>
        <w:t xml:space="preserve"> </w:t>
      </w:r>
      <w:r w:rsidR="005169A4" w:rsidRPr="00F37807">
        <w:rPr>
          <w:sz w:val="24"/>
          <w:szCs w:val="24"/>
        </w:rPr>
        <w:t>5B (lze použít opakovaně)</w:t>
      </w:r>
    </w:p>
    <w:p w:rsidR="005169A4" w:rsidRPr="00F37807" w:rsidRDefault="00937EA9" w:rsidP="00372762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1 ks</w:t>
      </w:r>
      <w:r w:rsidR="005169A4" w:rsidRPr="00F37807">
        <w:rPr>
          <w:sz w:val="24"/>
          <w:szCs w:val="24"/>
        </w:rPr>
        <w:t xml:space="preserve"> přepínač č. 6 (lze použít opakovaně)</w:t>
      </w:r>
    </w:p>
    <w:p w:rsidR="005169A4" w:rsidRPr="00F37807" w:rsidRDefault="00757E16" w:rsidP="0061549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937EA9">
        <w:rPr>
          <w:sz w:val="24"/>
          <w:szCs w:val="24"/>
        </w:rPr>
        <w:t>ks</w:t>
      </w:r>
      <w:r w:rsidR="005169A4" w:rsidRPr="00F37807">
        <w:rPr>
          <w:sz w:val="24"/>
          <w:szCs w:val="24"/>
        </w:rPr>
        <w:t xml:space="preserve"> tlačítko 230V (lze použít opakovaně)</w:t>
      </w:r>
    </w:p>
    <w:p w:rsidR="005169A4" w:rsidRPr="00F37807" w:rsidRDefault="00937EA9" w:rsidP="0061549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 ks</w:t>
      </w:r>
      <w:r w:rsidR="005169A4" w:rsidRPr="00F37807">
        <w:rPr>
          <w:sz w:val="24"/>
          <w:szCs w:val="24"/>
        </w:rPr>
        <w:t xml:space="preserve"> časové relé SMR-T (lze použít opakovaně)</w:t>
      </w:r>
    </w:p>
    <w:p w:rsidR="005169A4" w:rsidRPr="00F37807" w:rsidRDefault="005169A4" w:rsidP="0061549E">
      <w:pPr>
        <w:pStyle w:val="Bezmezer"/>
        <w:rPr>
          <w:sz w:val="24"/>
          <w:szCs w:val="24"/>
        </w:rPr>
      </w:pPr>
      <w:r w:rsidRPr="00F37807">
        <w:rPr>
          <w:sz w:val="24"/>
          <w:szCs w:val="24"/>
        </w:rPr>
        <w:t>1 ks odsávací ventilátor 230V  (lze použít opakovaně)</w:t>
      </w:r>
    </w:p>
    <w:p w:rsidR="005169A4" w:rsidRPr="00F37807" w:rsidRDefault="00937EA9" w:rsidP="0061549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 ks</w:t>
      </w:r>
      <w:r w:rsidR="005169A4" w:rsidRPr="00F37807">
        <w:rPr>
          <w:sz w:val="24"/>
          <w:szCs w:val="24"/>
        </w:rPr>
        <w:t xml:space="preserve"> žárovkové svítidlo – (lze použít opakovaně)</w:t>
      </w:r>
    </w:p>
    <w:p w:rsidR="005169A4" w:rsidRPr="00F37807" w:rsidRDefault="005169A4" w:rsidP="0061549E">
      <w:pPr>
        <w:pStyle w:val="Bezmezer"/>
        <w:rPr>
          <w:sz w:val="24"/>
          <w:szCs w:val="24"/>
        </w:rPr>
      </w:pPr>
      <w:r w:rsidRPr="00F37807">
        <w:rPr>
          <w:sz w:val="24"/>
          <w:szCs w:val="24"/>
        </w:rPr>
        <w:t xml:space="preserve">1 </w:t>
      </w:r>
      <w:r w:rsidR="00937EA9">
        <w:rPr>
          <w:sz w:val="24"/>
          <w:szCs w:val="24"/>
        </w:rPr>
        <w:t>ks</w:t>
      </w:r>
      <w:r w:rsidR="0053349F">
        <w:rPr>
          <w:sz w:val="24"/>
          <w:szCs w:val="24"/>
        </w:rPr>
        <w:t xml:space="preserve"> zářivkové těleso - 1 trubice</w:t>
      </w:r>
      <w:r w:rsidRPr="00F37807">
        <w:rPr>
          <w:sz w:val="24"/>
          <w:szCs w:val="24"/>
        </w:rPr>
        <w:t xml:space="preserve"> (lze použít opakovaně)</w:t>
      </w:r>
    </w:p>
    <w:p w:rsidR="005169A4" w:rsidRPr="00F37807" w:rsidRDefault="00937EA9" w:rsidP="0061549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4 ks </w:t>
      </w:r>
      <w:r w:rsidR="0053349F">
        <w:rPr>
          <w:sz w:val="24"/>
          <w:szCs w:val="24"/>
        </w:rPr>
        <w:t>svorkovnice instalační - věneček</w:t>
      </w:r>
      <w:r w:rsidR="005169A4" w:rsidRPr="00F37807">
        <w:rPr>
          <w:sz w:val="24"/>
          <w:szCs w:val="24"/>
        </w:rPr>
        <w:t xml:space="preserve"> (lze použít opakovaně)</w:t>
      </w:r>
    </w:p>
    <w:p w:rsidR="005169A4" w:rsidRPr="00F37807" w:rsidRDefault="00937EA9" w:rsidP="0061549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 ks</w:t>
      </w:r>
      <w:r w:rsidR="005169A4" w:rsidRPr="00F37807">
        <w:rPr>
          <w:sz w:val="24"/>
          <w:szCs w:val="24"/>
        </w:rPr>
        <w:t xml:space="preserve"> proudový chránič čtyřpólový 25A/30mA  (lze použít opakovaně)</w:t>
      </w:r>
    </w:p>
    <w:p w:rsidR="005169A4" w:rsidRPr="00F37807" w:rsidRDefault="005169A4" w:rsidP="0061549E">
      <w:pPr>
        <w:pStyle w:val="Bezmezer"/>
        <w:rPr>
          <w:sz w:val="24"/>
          <w:szCs w:val="24"/>
        </w:rPr>
      </w:pPr>
      <w:r w:rsidRPr="00F37807">
        <w:rPr>
          <w:sz w:val="24"/>
          <w:szCs w:val="24"/>
        </w:rPr>
        <w:t>1 ks. jistič jednofázový 16A (lze použít opakovaně)</w:t>
      </w:r>
      <w:r w:rsidR="00CE716E">
        <w:rPr>
          <w:sz w:val="24"/>
          <w:szCs w:val="24"/>
        </w:rPr>
        <w:t>,</w:t>
      </w:r>
    </w:p>
    <w:p w:rsidR="005169A4" w:rsidRPr="00F37807" w:rsidRDefault="00937EA9" w:rsidP="0061549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2 ks</w:t>
      </w:r>
      <w:r w:rsidR="005169A4" w:rsidRPr="00F37807">
        <w:rPr>
          <w:sz w:val="24"/>
          <w:szCs w:val="24"/>
        </w:rPr>
        <w:t xml:space="preserve"> jistič jednofázový 10A (lze použít opakovaně)</w:t>
      </w:r>
    </w:p>
    <w:p w:rsidR="005169A4" w:rsidRPr="00F37807" w:rsidRDefault="00937EA9" w:rsidP="0061549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5 ks</w:t>
      </w:r>
      <w:r w:rsidR="005169A4" w:rsidRPr="00F37807">
        <w:rPr>
          <w:sz w:val="24"/>
          <w:szCs w:val="24"/>
        </w:rPr>
        <w:t xml:space="preserve"> </w:t>
      </w:r>
      <w:proofErr w:type="spellStart"/>
      <w:r w:rsidR="005169A4" w:rsidRPr="00F37807">
        <w:rPr>
          <w:sz w:val="24"/>
          <w:szCs w:val="24"/>
        </w:rPr>
        <w:t>wago</w:t>
      </w:r>
      <w:proofErr w:type="spellEnd"/>
      <w:r w:rsidR="005169A4" w:rsidRPr="00F37807">
        <w:rPr>
          <w:sz w:val="24"/>
          <w:szCs w:val="24"/>
        </w:rPr>
        <w:t xml:space="preserve"> svorky – </w:t>
      </w:r>
      <w:proofErr w:type="spellStart"/>
      <w:r w:rsidR="005169A4" w:rsidRPr="00F37807">
        <w:rPr>
          <w:sz w:val="24"/>
          <w:szCs w:val="24"/>
        </w:rPr>
        <w:t>třívodičové</w:t>
      </w:r>
      <w:proofErr w:type="spellEnd"/>
    </w:p>
    <w:p w:rsidR="005169A4" w:rsidRPr="00F37807" w:rsidRDefault="00937EA9" w:rsidP="0061549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5 ks </w:t>
      </w:r>
      <w:proofErr w:type="spellStart"/>
      <w:r>
        <w:rPr>
          <w:sz w:val="24"/>
          <w:szCs w:val="24"/>
        </w:rPr>
        <w:t>w</w:t>
      </w:r>
      <w:r w:rsidR="005169A4" w:rsidRPr="00F37807">
        <w:rPr>
          <w:sz w:val="24"/>
          <w:szCs w:val="24"/>
        </w:rPr>
        <w:t>ago</w:t>
      </w:r>
      <w:proofErr w:type="spellEnd"/>
      <w:r>
        <w:rPr>
          <w:sz w:val="24"/>
          <w:szCs w:val="24"/>
        </w:rPr>
        <w:t xml:space="preserve"> </w:t>
      </w:r>
      <w:r w:rsidR="005169A4" w:rsidRPr="00F37807">
        <w:rPr>
          <w:sz w:val="24"/>
          <w:szCs w:val="24"/>
        </w:rPr>
        <w:t>svorky –</w:t>
      </w:r>
      <w:r w:rsidR="0053349F">
        <w:rPr>
          <w:sz w:val="24"/>
          <w:szCs w:val="24"/>
        </w:rPr>
        <w:t xml:space="preserve"> </w:t>
      </w:r>
      <w:proofErr w:type="spellStart"/>
      <w:r w:rsidR="005169A4" w:rsidRPr="00F37807">
        <w:rPr>
          <w:sz w:val="24"/>
          <w:szCs w:val="24"/>
        </w:rPr>
        <w:t>čtyřvodičové</w:t>
      </w:r>
      <w:proofErr w:type="spellEnd"/>
    </w:p>
    <w:p w:rsidR="005169A4" w:rsidRPr="00F37807" w:rsidRDefault="00937EA9" w:rsidP="0061549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 ks</w:t>
      </w:r>
      <w:r w:rsidR="005169A4" w:rsidRPr="00F37807">
        <w:rPr>
          <w:sz w:val="24"/>
          <w:szCs w:val="24"/>
        </w:rPr>
        <w:t xml:space="preserve"> izolační páska PVC</w:t>
      </w:r>
      <w:r w:rsidR="00CE716E">
        <w:rPr>
          <w:sz w:val="24"/>
          <w:szCs w:val="24"/>
        </w:rPr>
        <w:t>,</w:t>
      </w:r>
    </w:p>
    <w:p w:rsidR="005169A4" w:rsidRPr="00F37807" w:rsidRDefault="00937EA9" w:rsidP="0061549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 ks</w:t>
      </w:r>
      <w:r w:rsidR="005169A4" w:rsidRPr="00F37807">
        <w:rPr>
          <w:sz w:val="24"/>
          <w:szCs w:val="24"/>
        </w:rPr>
        <w:t xml:space="preserve"> plastová rozvodnice 6 – 10 modulů</w:t>
      </w:r>
    </w:p>
    <w:p w:rsidR="00206FE7" w:rsidRPr="004C3D42" w:rsidRDefault="00CE716E" w:rsidP="00206FE7">
      <w:pPr>
        <w:spacing w:before="120" w:after="120" w:line="240" w:lineRule="auto"/>
        <w:rPr>
          <w:sz w:val="24"/>
          <w:szCs w:val="24"/>
        </w:rPr>
      </w:pPr>
      <w:r w:rsidRPr="00937EA9">
        <w:rPr>
          <w:b/>
          <w:sz w:val="24"/>
          <w:szCs w:val="24"/>
        </w:rPr>
        <w:t>S</w:t>
      </w:r>
      <w:r w:rsidR="004E6F11" w:rsidRPr="00937EA9">
        <w:rPr>
          <w:b/>
          <w:sz w:val="24"/>
          <w:szCs w:val="24"/>
        </w:rPr>
        <w:t>ada nářadí elektromontéra</w:t>
      </w:r>
      <w:r w:rsidR="00C95C16" w:rsidRPr="00937EA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37EA9">
        <w:rPr>
          <w:sz w:val="24"/>
          <w:szCs w:val="24"/>
        </w:rPr>
        <w:t>k</w:t>
      </w:r>
      <w:r w:rsidR="004E6F11" w:rsidRPr="004C3D42">
        <w:rPr>
          <w:sz w:val="24"/>
          <w:szCs w:val="24"/>
        </w:rPr>
        <w:t>ombinované kleště, kulaté kleště, štípací kleště, zdrhovací kleště, nůž, sada šr</w:t>
      </w:r>
      <w:r w:rsidR="00206FE7" w:rsidRPr="004C3D42">
        <w:rPr>
          <w:sz w:val="24"/>
          <w:szCs w:val="24"/>
        </w:rPr>
        <w:t>oubováků (plochých a křížových)</w:t>
      </w:r>
    </w:p>
    <w:p w:rsidR="00447CC9" w:rsidRDefault="00CE716E" w:rsidP="00447CC9">
      <w:pPr>
        <w:spacing w:after="120" w:line="240" w:lineRule="auto"/>
        <w:rPr>
          <w:sz w:val="24"/>
          <w:szCs w:val="24"/>
        </w:rPr>
      </w:pPr>
      <w:r w:rsidRPr="00937EA9">
        <w:rPr>
          <w:b/>
          <w:sz w:val="24"/>
          <w:szCs w:val="24"/>
        </w:rPr>
        <w:t>M</w:t>
      </w:r>
      <w:r w:rsidR="004E6F11" w:rsidRPr="00937EA9">
        <w:rPr>
          <w:b/>
          <w:sz w:val="24"/>
          <w:szCs w:val="24"/>
        </w:rPr>
        <w:t>ěřicí zařízení:</w:t>
      </w:r>
      <w:r>
        <w:rPr>
          <w:sz w:val="24"/>
          <w:szCs w:val="24"/>
        </w:rPr>
        <w:t xml:space="preserve"> </w:t>
      </w:r>
      <w:r w:rsidR="00937EA9">
        <w:rPr>
          <w:sz w:val="24"/>
          <w:szCs w:val="24"/>
        </w:rPr>
        <w:t>m</w:t>
      </w:r>
      <w:r w:rsidR="004E6F11" w:rsidRPr="004C3D42">
        <w:rPr>
          <w:sz w:val="24"/>
          <w:szCs w:val="24"/>
        </w:rPr>
        <w:t>ěřič izolačního odporu (zkušební napětí min. 250V), měřič přechodového odporu, tester proudových chráničů, měřič impedance poruchové smyčky, zkouš</w:t>
      </w:r>
      <w:r w:rsidR="00466F73" w:rsidRPr="004C3D42">
        <w:rPr>
          <w:sz w:val="24"/>
          <w:szCs w:val="24"/>
        </w:rPr>
        <w:t>ečka napětí, obvodová zkoušečka</w:t>
      </w:r>
    </w:p>
    <w:p w:rsidR="00D96EDE" w:rsidRPr="00447CC9" w:rsidRDefault="00D96EDE" w:rsidP="00447CC9">
      <w:pPr>
        <w:spacing w:after="120" w:line="240" w:lineRule="auto"/>
        <w:rPr>
          <w:sz w:val="24"/>
          <w:szCs w:val="24"/>
        </w:rPr>
      </w:pPr>
      <w:r w:rsidRPr="001C35E1">
        <w:rPr>
          <w:b/>
          <w:sz w:val="24"/>
          <w:szCs w:val="24"/>
        </w:rPr>
        <w:lastRenderedPageBreak/>
        <w:t>Technická dokumentace:</w:t>
      </w:r>
      <w:r w:rsidRPr="001C35E1">
        <w:rPr>
          <w:i/>
          <w:sz w:val="24"/>
          <w:szCs w:val="24"/>
        </w:rPr>
        <w:t xml:space="preserve"> </w:t>
      </w:r>
      <w:r w:rsidR="001C35E1" w:rsidRPr="001C35E1">
        <w:rPr>
          <w:sz w:val="24"/>
          <w:szCs w:val="24"/>
        </w:rPr>
        <w:t>m</w:t>
      </w:r>
      <w:r w:rsidRPr="00D96EDE">
        <w:rPr>
          <w:rFonts w:asciiTheme="minorHAnsi" w:hAnsiTheme="minorHAnsi" w:cs="Arial"/>
          <w:sz w:val="24"/>
          <w:szCs w:val="24"/>
        </w:rPr>
        <w:t>ontážní výkresy, schémata, postupy, katalogy součástek, elektrotechnické</w:t>
      </w:r>
      <w:r w:rsidR="00483204">
        <w:rPr>
          <w:rFonts w:asciiTheme="minorHAnsi" w:hAnsiTheme="minorHAnsi" w:cs="Arial"/>
          <w:sz w:val="24"/>
          <w:szCs w:val="24"/>
        </w:rPr>
        <w:t xml:space="preserve"> </w:t>
      </w:r>
      <w:r w:rsidRPr="00D96EDE">
        <w:rPr>
          <w:rFonts w:asciiTheme="minorHAnsi" w:hAnsiTheme="minorHAnsi" w:cs="Arial"/>
          <w:sz w:val="24"/>
          <w:szCs w:val="24"/>
        </w:rPr>
        <w:t xml:space="preserve">tabulky, české technické </w:t>
      </w:r>
      <w:r w:rsidR="001C35E1">
        <w:rPr>
          <w:rFonts w:asciiTheme="minorHAnsi" w:hAnsiTheme="minorHAnsi" w:cs="Arial"/>
          <w:sz w:val="24"/>
          <w:szCs w:val="24"/>
        </w:rPr>
        <w:t>normy z oblasti elektrotechniky</w:t>
      </w:r>
    </w:p>
    <w:p w:rsidR="00466F73" w:rsidRDefault="00466F73" w:rsidP="00466F73">
      <w:pPr>
        <w:spacing w:after="120" w:line="240" w:lineRule="auto"/>
      </w:pPr>
    </w:p>
    <w:p w:rsidR="006A68F0" w:rsidRPr="006A68F0" w:rsidRDefault="006A68F0" w:rsidP="006A68F0">
      <w:pPr>
        <w:jc w:val="both"/>
        <w:rPr>
          <w:b/>
          <w:sz w:val="28"/>
          <w:szCs w:val="28"/>
        </w:rPr>
      </w:pPr>
      <w:r w:rsidRPr="00F11525">
        <w:rPr>
          <w:b/>
          <w:sz w:val="28"/>
          <w:szCs w:val="28"/>
        </w:rPr>
        <w:t>Kontrola dodržení časového limitu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8"/>
        <w:gridCol w:w="2708"/>
      </w:tblGrid>
      <w:tr w:rsidR="00563AE9" w:rsidTr="00F6595B">
        <w:tc>
          <w:tcPr>
            <w:tcW w:w="7168" w:type="dxa"/>
            <w:tcBorders>
              <w:bottom w:val="nil"/>
            </w:tcBorders>
            <w:shd w:val="clear" w:color="auto" w:fill="FDE9D9" w:themeFill="accent6" w:themeFillTint="33"/>
            <w:hideMark/>
          </w:tcPr>
          <w:p w:rsidR="00563AE9" w:rsidRPr="00AE04E9" w:rsidRDefault="00563AE9" w:rsidP="008734D4">
            <w:pPr>
              <w:widowControl w:val="0"/>
              <w:autoSpaceDE w:val="0"/>
              <w:autoSpaceDN w:val="0"/>
              <w:spacing w:before="60" w:after="60"/>
              <w:jc w:val="both"/>
              <w:rPr>
                <w:b/>
                <w:sz w:val="24"/>
                <w:szCs w:val="24"/>
              </w:rPr>
            </w:pPr>
            <w:r w:rsidRPr="00AE04E9">
              <w:rPr>
                <w:b/>
                <w:sz w:val="24"/>
                <w:szCs w:val="24"/>
              </w:rPr>
              <w:t>Činnost podle zadání</w:t>
            </w:r>
          </w:p>
        </w:tc>
        <w:tc>
          <w:tcPr>
            <w:tcW w:w="2708" w:type="dxa"/>
            <w:tcBorders>
              <w:bottom w:val="nil"/>
            </w:tcBorders>
            <w:shd w:val="clear" w:color="auto" w:fill="FDE9D9" w:themeFill="accent6" w:themeFillTint="33"/>
            <w:hideMark/>
          </w:tcPr>
          <w:p w:rsidR="00563AE9" w:rsidRPr="00AE04E9" w:rsidRDefault="00563AE9" w:rsidP="008734D4">
            <w:pPr>
              <w:widowControl w:val="0"/>
              <w:autoSpaceDE w:val="0"/>
              <w:autoSpaceDN w:val="0"/>
              <w:spacing w:before="60" w:after="60"/>
              <w:jc w:val="both"/>
              <w:rPr>
                <w:b/>
                <w:sz w:val="24"/>
                <w:szCs w:val="24"/>
              </w:rPr>
            </w:pPr>
            <w:r w:rsidRPr="00AE04E9">
              <w:rPr>
                <w:b/>
                <w:sz w:val="24"/>
                <w:szCs w:val="24"/>
              </w:rPr>
              <w:t xml:space="preserve">Časový limit </w:t>
            </w:r>
            <w:r w:rsidRPr="00AE04E9">
              <w:rPr>
                <w:sz w:val="24"/>
                <w:szCs w:val="24"/>
              </w:rPr>
              <w:t>(v min.)</w:t>
            </w:r>
          </w:p>
        </w:tc>
      </w:tr>
      <w:tr w:rsidR="00563AE9" w:rsidTr="00563AE9">
        <w:tc>
          <w:tcPr>
            <w:tcW w:w="7168" w:type="dxa"/>
            <w:tcBorders>
              <w:top w:val="nil"/>
            </w:tcBorders>
            <w:hideMark/>
          </w:tcPr>
          <w:p w:rsidR="00563AE9" w:rsidRPr="00AE04E9" w:rsidRDefault="00563AE9" w:rsidP="00BE2F5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nil"/>
            </w:tcBorders>
            <w:hideMark/>
          </w:tcPr>
          <w:p w:rsidR="00563AE9" w:rsidRPr="00AE04E9" w:rsidRDefault="00563AE9" w:rsidP="00BE2F5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C5AF2" w:rsidTr="00BE2F55">
        <w:trPr>
          <w:trHeight w:val="331"/>
        </w:trPr>
        <w:tc>
          <w:tcPr>
            <w:tcW w:w="7168" w:type="dxa"/>
            <w:hideMark/>
          </w:tcPr>
          <w:p w:rsidR="004C5AF2" w:rsidRPr="001C35E1" w:rsidRDefault="004C5AF2" w:rsidP="00BE2F55">
            <w:pPr>
              <w:spacing w:after="0"/>
              <w:rPr>
                <w:b/>
                <w:sz w:val="24"/>
                <w:szCs w:val="24"/>
              </w:rPr>
            </w:pPr>
            <w:r w:rsidRPr="001C35E1">
              <w:rPr>
                <w:b/>
                <w:sz w:val="24"/>
                <w:szCs w:val="24"/>
              </w:rPr>
              <w:t>Písemná zkouška</w:t>
            </w:r>
          </w:p>
        </w:tc>
        <w:tc>
          <w:tcPr>
            <w:tcW w:w="2708" w:type="dxa"/>
            <w:hideMark/>
          </w:tcPr>
          <w:p w:rsidR="004C5AF2" w:rsidRPr="001C35E1" w:rsidRDefault="00BE0281" w:rsidP="00BE2F5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C35E1">
              <w:rPr>
                <w:b/>
                <w:sz w:val="24"/>
                <w:szCs w:val="24"/>
              </w:rPr>
              <w:t>1</w:t>
            </w:r>
            <w:r w:rsidR="00D60E5C" w:rsidRPr="001C35E1">
              <w:rPr>
                <w:b/>
                <w:sz w:val="24"/>
                <w:szCs w:val="24"/>
              </w:rPr>
              <w:t>50</w:t>
            </w:r>
          </w:p>
        </w:tc>
      </w:tr>
      <w:tr w:rsidR="00563AE9" w:rsidTr="00BE2F55">
        <w:trPr>
          <w:trHeight w:val="331"/>
        </w:trPr>
        <w:tc>
          <w:tcPr>
            <w:tcW w:w="7168" w:type="dxa"/>
            <w:hideMark/>
          </w:tcPr>
          <w:p w:rsidR="00563AE9" w:rsidRPr="00AE04E9" w:rsidRDefault="00563AE9" w:rsidP="00BE2F55">
            <w:pPr>
              <w:spacing w:after="0"/>
              <w:rPr>
                <w:sz w:val="24"/>
                <w:szCs w:val="24"/>
              </w:rPr>
            </w:pPr>
            <w:r w:rsidRPr="00AE04E9">
              <w:rPr>
                <w:sz w:val="24"/>
                <w:szCs w:val="24"/>
              </w:rPr>
              <w:t>Test znalostí</w:t>
            </w:r>
            <w:r w:rsidR="004C5AF2">
              <w:rPr>
                <w:sz w:val="24"/>
                <w:szCs w:val="24"/>
              </w:rPr>
              <w:t xml:space="preserve"> základů elektrotechniky</w:t>
            </w:r>
          </w:p>
        </w:tc>
        <w:tc>
          <w:tcPr>
            <w:tcW w:w="2708" w:type="dxa"/>
            <w:hideMark/>
          </w:tcPr>
          <w:p w:rsidR="00563AE9" w:rsidRPr="00AE04E9" w:rsidRDefault="00D60E5C" w:rsidP="00BE2F5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0A5C70" w:rsidTr="00BE2F55">
        <w:trPr>
          <w:trHeight w:val="331"/>
        </w:trPr>
        <w:tc>
          <w:tcPr>
            <w:tcW w:w="7168" w:type="dxa"/>
            <w:hideMark/>
          </w:tcPr>
          <w:p w:rsidR="000A5C70" w:rsidRPr="00AE04E9" w:rsidRDefault="000A5C70" w:rsidP="00BE2F5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Doplnění výkresové dokumentace</w:t>
            </w:r>
          </w:p>
        </w:tc>
        <w:tc>
          <w:tcPr>
            <w:tcW w:w="2708" w:type="dxa"/>
            <w:hideMark/>
          </w:tcPr>
          <w:p w:rsidR="000A5C70" w:rsidRPr="00AE04E9" w:rsidRDefault="000A5C70" w:rsidP="00BE2F5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0A5C70" w:rsidTr="00BE2F55">
        <w:trPr>
          <w:trHeight w:val="331"/>
        </w:trPr>
        <w:tc>
          <w:tcPr>
            <w:tcW w:w="7168" w:type="dxa"/>
            <w:hideMark/>
          </w:tcPr>
          <w:p w:rsidR="000A5C70" w:rsidRDefault="000C398F" w:rsidP="000D02B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Zásady údržby el</w:t>
            </w:r>
            <w:r w:rsidR="000D02B0">
              <w:rPr>
                <w:sz w:val="24"/>
                <w:szCs w:val="24"/>
              </w:rPr>
              <w:t>ektrických</w:t>
            </w:r>
            <w:r>
              <w:rPr>
                <w:sz w:val="24"/>
                <w:szCs w:val="24"/>
              </w:rPr>
              <w:t xml:space="preserve"> instalací</w:t>
            </w:r>
          </w:p>
        </w:tc>
        <w:tc>
          <w:tcPr>
            <w:tcW w:w="2708" w:type="dxa"/>
            <w:hideMark/>
          </w:tcPr>
          <w:p w:rsidR="000A5C70" w:rsidRDefault="000C398F" w:rsidP="00BE2F5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C398F" w:rsidTr="00BE2F55">
        <w:trPr>
          <w:trHeight w:val="331"/>
        </w:trPr>
        <w:tc>
          <w:tcPr>
            <w:tcW w:w="7168" w:type="dxa"/>
            <w:hideMark/>
          </w:tcPr>
          <w:p w:rsidR="000C398F" w:rsidRDefault="00B967B8" w:rsidP="00BE2F5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Zásady BOZP a první pomoci při úrazech el. proudem</w:t>
            </w:r>
          </w:p>
        </w:tc>
        <w:tc>
          <w:tcPr>
            <w:tcW w:w="2708" w:type="dxa"/>
            <w:hideMark/>
          </w:tcPr>
          <w:p w:rsidR="000C398F" w:rsidRDefault="00B967B8" w:rsidP="00BE2F5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0C398F" w:rsidTr="00BE2F55">
        <w:trPr>
          <w:trHeight w:val="331"/>
        </w:trPr>
        <w:tc>
          <w:tcPr>
            <w:tcW w:w="7168" w:type="dxa"/>
            <w:hideMark/>
          </w:tcPr>
          <w:p w:rsidR="000C398F" w:rsidRDefault="000C398F" w:rsidP="000442B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AE04E9">
              <w:rPr>
                <w:sz w:val="24"/>
                <w:szCs w:val="24"/>
              </w:rPr>
              <w:t>olba nářadí, měřidel, pomůcek, materiálu</w:t>
            </w:r>
          </w:p>
        </w:tc>
        <w:tc>
          <w:tcPr>
            <w:tcW w:w="2708" w:type="dxa"/>
            <w:hideMark/>
          </w:tcPr>
          <w:p w:rsidR="000C398F" w:rsidRDefault="000C398F" w:rsidP="000442B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B967B8" w:rsidRPr="00B967B8" w:rsidTr="002926A1">
        <w:trPr>
          <w:trHeight w:val="331"/>
        </w:trPr>
        <w:tc>
          <w:tcPr>
            <w:tcW w:w="7168" w:type="dxa"/>
            <w:tcBorders>
              <w:bottom w:val="single" w:sz="4" w:space="0" w:color="auto"/>
            </w:tcBorders>
            <w:hideMark/>
          </w:tcPr>
          <w:p w:rsidR="00B967B8" w:rsidRPr="001C35E1" w:rsidRDefault="00B967B8" w:rsidP="000442B8">
            <w:pPr>
              <w:spacing w:after="0"/>
              <w:rPr>
                <w:b/>
                <w:sz w:val="24"/>
                <w:szCs w:val="24"/>
              </w:rPr>
            </w:pPr>
            <w:r w:rsidRPr="001C35E1">
              <w:rPr>
                <w:b/>
                <w:sz w:val="24"/>
                <w:szCs w:val="24"/>
              </w:rPr>
              <w:t>Praktická zkouška</w:t>
            </w:r>
          </w:p>
        </w:tc>
        <w:tc>
          <w:tcPr>
            <w:tcW w:w="2708" w:type="dxa"/>
            <w:tcBorders>
              <w:bottom w:val="single" w:sz="4" w:space="0" w:color="auto"/>
            </w:tcBorders>
            <w:hideMark/>
          </w:tcPr>
          <w:p w:rsidR="00B967B8" w:rsidRPr="001C35E1" w:rsidRDefault="00D60E5C" w:rsidP="000442B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C35E1">
              <w:rPr>
                <w:b/>
                <w:sz w:val="24"/>
                <w:szCs w:val="24"/>
              </w:rPr>
              <w:t>300</w:t>
            </w:r>
          </w:p>
        </w:tc>
      </w:tr>
      <w:tr w:rsidR="000C398F" w:rsidTr="002926A1">
        <w:trPr>
          <w:trHeight w:val="381"/>
        </w:trPr>
        <w:tc>
          <w:tcPr>
            <w:tcW w:w="7168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0C398F" w:rsidRPr="00AE04E9" w:rsidRDefault="000C398F" w:rsidP="00F939F7">
            <w:pPr>
              <w:spacing w:after="0"/>
              <w:rPr>
                <w:sz w:val="24"/>
                <w:szCs w:val="24"/>
              </w:rPr>
            </w:pPr>
            <w:r w:rsidRPr="00AE04E9">
              <w:rPr>
                <w:sz w:val="24"/>
                <w:szCs w:val="24"/>
              </w:rPr>
              <w:t>Provedení rekonstrukce elektrické instalace</w:t>
            </w:r>
          </w:p>
        </w:tc>
        <w:tc>
          <w:tcPr>
            <w:tcW w:w="2708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0C398F" w:rsidRPr="00AE04E9" w:rsidRDefault="000C398F" w:rsidP="00701550">
            <w:pPr>
              <w:spacing w:after="0"/>
              <w:jc w:val="center"/>
              <w:rPr>
                <w:sz w:val="24"/>
                <w:szCs w:val="24"/>
              </w:rPr>
            </w:pPr>
            <w:r w:rsidRPr="00AE04E9">
              <w:rPr>
                <w:sz w:val="24"/>
                <w:szCs w:val="24"/>
              </w:rPr>
              <w:t>180</w:t>
            </w:r>
          </w:p>
        </w:tc>
      </w:tr>
      <w:tr w:rsidR="000C398F" w:rsidTr="00B967B8">
        <w:tc>
          <w:tcPr>
            <w:tcW w:w="7168" w:type="dxa"/>
            <w:tcBorders>
              <w:top w:val="nil"/>
            </w:tcBorders>
            <w:hideMark/>
          </w:tcPr>
          <w:p w:rsidR="000C398F" w:rsidRPr="00AE04E9" w:rsidRDefault="000C398F" w:rsidP="00BE2F5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nil"/>
            </w:tcBorders>
            <w:hideMark/>
          </w:tcPr>
          <w:p w:rsidR="000C398F" w:rsidRPr="00AE04E9" w:rsidRDefault="000C398F" w:rsidP="00BE2F5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0C398F" w:rsidTr="002926A1">
        <w:tc>
          <w:tcPr>
            <w:tcW w:w="7168" w:type="dxa"/>
            <w:tcBorders>
              <w:bottom w:val="nil"/>
            </w:tcBorders>
            <w:hideMark/>
          </w:tcPr>
          <w:p w:rsidR="000C398F" w:rsidRPr="00AE04E9" w:rsidRDefault="000C398F" w:rsidP="00BE2F5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08" w:type="dxa"/>
            <w:tcBorders>
              <w:bottom w:val="nil"/>
            </w:tcBorders>
            <w:hideMark/>
          </w:tcPr>
          <w:p w:rsidR="000C398F" w:rsidRPr="00AE04E9" w:rsidRDefault="000C398F" w:rsidP="00BE2F5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0C398F" w:rsidTr="002926A1">
        <w:tc>
          <w:tcPr>
            <w:tcW w:w="7168" w:type="dxa"/>
            <w:tcBorders>
              <w:top w:val="nil"/>
            </w:tcBorders>
            <w:hideMark/>
          </w:tcPr>
          <w:p w:rsidR="000C398F" w:rsidRPr="00AE04E9" w:rsidRDefault="001C456A" w:rsidP="001C456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0C398F" w:rsidRPr="00AE04E9">
              <w:rPr>
                <w:sz w:val="24"/>
                <w:szCs w:val="24"/>
              </w:rPr>
              <w:t>ěření</w:t>
            </w:r>
          </w:p>
        </w:tc>
        <w:tc>
          <w:tcPr>
            <w:tcW w:w="2708" w:type="dxa"/>
            <w:tcBorders>
              <w:top w:val="nil"/>
            </w:tcBorders>
            <w:hideMark/>
          </w:tcPr>
          <w:p w:rsidR="000C398F" w:rsidRPr="00AE04E9" w:rsidRDefault="00D60E5C" w:rsidP="00BE2F5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0C398F" w:rsidTr="00466F73">
        <w:tc>
          <w:tcPr>
            <w:tcW w:w="7168" w:type="dxa"/>
            <w:hideMark/>
          </w:tcPr>
          <w:p w:rsidR="000C398F" w:rsidRPr="00AE04E9" w:rsidRDefault="00F51F1D" w:rsidP="00F51F1D">
            <w:pPr>
              <w:spacing w:after="0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0C398F" w:rsidRPr="00AE04E9">
              <w:rPr>
                <w:sz w:val="24"/>
                <w:szCs w:val="24"/>
              </w:rPr>
              <w:t>rověření funkčnosti, diagnostika závad</w:t>
            </w:r>
          </w:p>
        </w:tc>
        <w:tc>
          <w:tcPr>
            <w:tcW w:w="2708" w:type="dxa"/>
            <w:hideMark/>
          </w:tcPr>
          <w:p w:rsidR="000C398F" w:rsidRPr="00AE04E9" w:rsidRDefault="000C398F" w:rsidP="00BE2F55">
            <w:pPr>
              <w:spacing w:after="0"/>
              <w:jc w:val="center"/>
              <w:rPr>
                <w:sz w:val="24"/>
                <w:szCs w:val="24"/>
              </w:rPr>
            </w:pPr>
            <w:r w:rsidRPr="00AE04E9">
              <w:rPr>
                <w:sz w:val="24"/>
                <w:szCs w:val="24"/>
              </w:rPr>
              <w:t>60</w:t>
            </w:r>
          </w:p>
        </w:tc>
      </w:tr>
      <w:tr w:rsidR="000C398F" w:rsidTr="00466F73">
        <w:tc>
          <w:tcPr>
            <w:tcW w:w="7168" w:type="dxa"/>
            <w:hideMark/>
          </w:tcPr>
          <w:p w:rsidR="000C398F" w:rsidRPr="00AE04E9" w:rsidRDefault="00F51F1D" w:rsidP="00BE2F55">
            <w:pPr>
              <w:spacing w:after="0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0C398F" w:rsidRPr="00AE04E9">
              <w:rPr>
                <w:sz w:val="24"/>
                <w:szCs w:val="24"/>
              </w:rPr>
              <w:t>áznam o montáži</w:t>
            </w:r>
          </w:p>
        </w:tc>
        <w:tc>
          <w:tcPr>
            <w:tcW w:w="2708" w:type="dxa"/>
            <w:hideMark/>
          </w:tcPr>
          <w:p w:rsidR="000C398F" w:rsidRPr="00AE04E9" w:rsidRDefault="000C398F" w:rsidP="00BE2F55">
            <w:pPr>
              <w:spacing w:after="0"/>
              <w:jc w:val="center"/>
              <w:rPr>
                <w:sz w:val="24"/>
                <w:szCs w:val="24"/>
              </w:rPr>
            </w:pPr>
            <w:r w:rsidRPr="00AE04E9">
              <w:rPr>
                <w:sz w:val="24"/>
                <w:szCs w:val="24"/>
              </w:rPr>
              <w:t>15</w:t>
            </w:r>
          </w:p>
        </w:tc>
      </w:tr>
      <w:tr w:rsidR="000C398F" w:rsidTr="0095167E">
        <w:tc>
          <w:tcPr>
            <w:tcW w:w="7168" w:type="dxa"/>
            <w:shd w:val="clear" w:color="auto" w:fill="FDE9D9" w:themeFill="accent6" w:themeFillTint="33"/>
            <w:hideMark/>
          </w:tcPr>
          <w:p w:rsidR="000C398F" w:rsidRPr="00AE04E9" w:rsidRDefault="000C398F" w:rsidP="00191F2F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cs="Arial"/>
                <w:sz w:val="24"/>
                <w:szCs w:val="24"/>
              </w:rPr>
            </w:pPr>
            <w:r w:rsidRPr="00AE04E9">
              <w:rPr>
                <w:rFonts w:cs="Arial"/>
                <w:b/>
                <w:sz w:val="24"/>
                <w:szCs w:val="24"/>
              </w:rPr>
              <w:t xml:space="preserve">Doba trvání zkoušky: </w:t>
            </w:r>
            <w:r w:rsidRPr="00AE04E9">
              <w:rPr>
                <w:rFonts w:cs="Arial"/>
                <w:sz w:val="24"/>
                <w:szCs w:val="24"/>
              </w:rPr>
              <w:t xml:space="preserve">podle standardu </w:t>
            </w:r>
            <w:r>
              <w:rPr>
                <w:rFonts w:cs="Arial"/>
                <w:sz w:val="24"/>
                <w:szCs w:val="24"/>
              </w:rPr>
              <w:t xml:space="preserve">maximálně </w:t>
            </w:r>
            <w:r w:rsidRPr="00AE04E9">
              <w:rPr>
                <w:rFonts w:cs="Arial"/>
                <w:sz w:val="24"/>
                <w:szCs w:val="24"/>
              </w:rPr>
              <w:t>14 hod.</w:t>
            </w:r>
          </w:p>
        </w:tc>
        <w:tc>
          <w:tcPr>
            <w:tcW w:w="2708" w:type="dxa"/>
            <w:shd w:val="clear" w:color="auto" w:fill="FDE9D9" w:themeFill="accent6" w:themeFillTint="33"/>
            <w:hideMark/>
          </w:tcPr>
          <w:p w:rsidR="000C398F" w:rsidRPr="00AE04E9" w:rsidRDefault="001C35E1" w:rsidP="00191F2F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cs="Arial"/>
                <w:b/>
                <w:color w:val="0033CC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450 </w:t>
            </w:r>
            <w:bookmarkStart w:id="0" w:name="_GoBack"/>
            <w:bookmarkEnd w:id="0"/>
          </w:p>
        </w:tc>
      </w:tr>
    </w:tbl>
    <w:p w:rsidR="004E6F11" w:rsidRDefault="004E6F11" w:rsidP="004E6F11"/>
    <w:p w:rsidR="00947C19" w:rsidRDefault="00947C19" w:rsidP="004E6F11"/>
    <w:p w:rsidR="00BE2F55" w:rsidRDefault="00BE2F55" w:rsidP="00206FE7"/>
    <w:sectPr w:rsidR="00BE2F55" w:rsidSect="00466F73">
      <w:footerReference w:type="default" r:id="rId9"/>
      <w:type w:val="continuous"/>
      <w:pgSz w:w="11900" w:h="16840"/>
      <w:pgMar w:top="1060" w:right="1220" w:bottom="280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6C0" w:rsidRDefault="00F336C0" w:rsidP="00376129">
      <w:pPr>
        <w:spacing w:after="0" w:line="240" w:lineRule="auto"/>
      </w:pPr>
      <w:r>
        <w:separator/>
      </w:r>
    </w:p>
  </w:endnote>
  <w:endnote w:type="continuationSeparator" w:id="0">
    <w:p w:rsidR="00F336C0" w:rsidRDefault="00F336C0" w:rsidP="00376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C19" w:rsidRDefault="00947C19">
    <w:pPr>
      <w:pStyle w:val="Zpat"/>
      <w:jc w:val="center"/>
    </w:pPr>
  </w:p>
  <w:p w:rsidR="00947C19" w:rsidRDefault="00947C1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6C0" w:rsidRDefault="00F336C0" w:rsidP="00376129">
      <w:pPr>
        <w:spacing w:after="0" w:line="240" w:lineRule="auto"/>
      </w:pPr>
      <w:r>
        <w:separator/>
      </w:r>
    </w:p>
  </w:footnote>
  <w:footnote w:type="continuationSeparator" w:id="0">
    <w:p w:rsidR="00F336C0" w:rsidRDefault="00F336C0" w:rsidP="00376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567E0"/>
    <w:multiLevelType w:val="hybridMultilevel"/>
    <w:tmpl w:val="7480E8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DCB5B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2" w:tplc="19DA17C8">
      <w:start w:val="6"/>
      <w:numFmt w:val="bullet"/>
      <w:lvlText w:val="–"/>
      <w:lvlJc w:val="left"/>
      <w:pPr>
        <w:ind w:left="1980" w:hanging="360"/>
      </w:pPr>
      <w:rPr>
        <w:rFonts w:ascii="Calibri" w:eastAsia="Times New Roman" w:hAnsi="Calibr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7E0471B"/>
    <w:multiLevelType w:val="hybridMultilevel"/>
    <w:tmpl w:val="D3D074FC"/>
    <w:lvl w:ilvl="0" w:tplc="86EA433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E865C0"/>
    <w:multiLevelType w:val="hybridMultilevel"/>
    <w:tmpl w:val="A4D4D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331B4"/>
    <w:multiLevelType w:val="hybridMultilevel"/>
    <w:tmpl w:val="094E6F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CDD7187"/>
    <w:multiLevelType w:val="hybridMultilevel"/>
    <w:tmpl w:val="294835FC"/>
    <w:lvl w:ilvl="0" w:tplc="D4E6197E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2793DBC"/>
    <w:multiLevelType w:val="hybridMultilevel"/>
    <w:tmpl w:val="CF36CAE0"/>
    <w:lvl w:ilvl="0" w:tplc="B424394E">
      <w:start w:val="1"/>
      <w:numFmt w:val="decimal"/>
      <w:lvlText w:val="%1."/>
      <w:lvlJc w:val="left"/>
      <w:pPr>
        <w:ind w:left="834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704B45"/>
    <w:multiLevelType w:val="hybridMultilevel"/>
    <w:tmpl w:val="A5CC1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433786"/>
    <w:multiLevelType w:val="hybridMultilevel"/>
    <w:tmpl w:val="03E0F78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5B41B3"/>
    <w:multiLevelType w:val="hybridMultilevel"/>
    <w:tmpl w:val="554E2262"/>
    <w:lvl w:ilvl="0" w:tplc="D4E6197E">
      <w:start w:val="1"/>
      <w:numFmt w:val="lowerLetter"/>
      <w:lvlText w:val="%1)"/>
      <w:lvlJc w:val="left"/>
      <w:pPr>
        <w:ind w:left="663" w:hanging="360"/>
      </w:pPr>
      <w:rPr>
        <w:rFonts w:cs="Times New Roman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B363C29"/>
    <w:multiLevelType w:val="hybridMultilevel"/>
    <w:tmpl w:val="6C0216B2"/>
    <w:lvl w:ilvl="0" w:tplc="FF92098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43A67642"/>
    <w:multiLevelType w:val="hybridMultilevel"/>
    <w:tmpl w:val="F0186582"/>
    <w:lvl w:ilvl="0" w:tplc="B424394E">
      <w:start w:val="1"/>
      <w:numFmt w:val="decimal"/>
      <w:lvlText w:val="%1."/>
      <w:lvlJc w:val="left"/>
      <w:pPr>
        <w:ind w:left="834" w:hanging="360"/>
      </w:pPr>
      <w:rPr>
        <w:rFonts w:cs="Times New Roman" w:hint="default"/>
      </w:rPr>
    </w:lvl>
    <w:lvl w:ilvl="1" w:tplc="F5DCB5B8">
      <w:start w:val="4"/>
      <w:numFmt w:val="bullet"/>
      <w:lvlText w:val="-"/>
      <w:lvlJc w:val="left"/>
      <w:pPr>
        <w:ind w:left="1554" w:hanging="360"/>
      </w:pPr>
      <w:rPr>
        <w:rFonts w:ascii="Calibri" w:eastAsia="Times New Roman" w:hAnsi="Calibri" w:hint="default"/>
      </w:rPr>
    </w:lvl>
    <w:lvl w:ilvl="2" w:tplc="19DA17C8">
      <w:start w:val="6"/>
      <w:numFmt w:val="bullet"/>
      <w:lvlText w:val="–"/>
      <w:lvlJc w:val="left"/>
      <w:pPr>
        <w:ind w:left="2454" w:hanging="360"/>
      </w:pPr>
      <w:rPr>
        <w:rFonts w:ascii="Calibri" w:eastAsia="Times New Roman" w:hAnsi="Calibri" w:hint="default"/>
      </w:rPr>
    </w:lvl>
    <w:lvl w:ilvl="3" w:tplc="0405000F" w:tentative="1">
      <w:start w:val="1"/>
      <w:numFmt w:val="decimal"/>
      <w:lvlText w:val="%4."/>
      <w:lvlJc w:val="left"/>
      <w:pPr>
        <w:ind w:left="299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4" w:hanging="180"/>
      </w:pPr>
      <w:rPr>
        <w:rFonts w:cs="Times New Roman"/>
      </w:rPr>
    </w:lvl>
  </w:abstractNum>
  <w:abstractNum w:abstractNumId="11">
    <w:nsid w:val="45FA4DDE"/>
    <w:multiLevelType w:val="hybridMultilevel"/>
    <w:tmpl w:val="01C8BD8C"/>
    <w:lvl w:ilvl="0" w:tplc="D4E6197E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70419F9"/>
    <w:multiLevelType w:val="hybridMultilevel"/>
    <w:tmpl w:val="5A282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377D0F"/>
    <w:multiLevelType w:val="hybridMultilevel"/>
    <w:tmpl w:val="FF1CA14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B356A35"/>
    <w:multiLevelType w:val="hybridMultilevel"/>
    <w:tmpl w:val="9864BF2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01756C9"/>
    <w:multiLevelType w:val="hybridMultilevel"/>
    <w:tmpl w:val="388230A2"/>
    <w:lvl w:ilvl="0" w:tplc="FF920984">
      <w:start w:val="1"/>
      <w:numFmt w:val="decimal"/>
      <w:lvlText w:val="%1."/>
      <w:lvlJc w:val="left"/>
      <w:pPr>
        <w:ind w:left="774" w:hanging="360"/>
      </w:pPr>
      <w:rPr>
        <w:rFonts w:cs="Times New Roman"/>
        <w:color w:val="000000" w:themeColor="text1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2F71357"/>
    <w:multiLevelType w:val="hybridMultilevel"/>
    <w:tmpl w:val="6BB211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DF4F75"/>
    <w:multiLevelType w:val="hybridMultilevel"/>
    <w:tmpl w:val="E0A0E1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A9129C5"/>
    <w:multiLevelType w:val="hybridMultilevel"/>
    <w:tmpl w:val="5AF626E8"/>
    <w:lvl w:ilvl="0" w:tplc="443626AA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ABB0F37"/>
    <w:multiLevelType w:val="hybridMultilevel"/>
    <w:tmpl w:val="C84A4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CD0371"/>
    <w:multiLevelType w:val="hybridMultilevel"/>
    <w:tmpl w:val="7CAAFBE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FB618A9"/>
    <w:multiLevelType w:val="hybridMultilevel"/>
    <w:tmpl w:val="8D3A7078"/>
    <w:lvl w:ilvl="0" w:tplc="D4E6197E">
      <w:start w:val="1"/>
      <w:numFmt w:val="lowerLetter"/>
      <w:lvlText w:val="%1)"/>
      <w:lvlJc w:val="left"/>
      <w:pPr>
        <w:ind w:left="3479" w:hanging="360"/>
      </w:pPr>
      <w:rPr>
        <w:rFonts w:cs="Times New Roman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F446471"/>
    <w:multiLevelType w:val="hybridMultilevel"/>
    <w:tmpl w:val="3CE819C0"/>
    <w:lvl w:ilvl="0" w:tplc="D4E6197E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F8177B1"/>
    <w:multiLevelType w:val="hybridMultilevel"/>
    <w:tmpl w:val="1466F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333216"/>
    <w:multiLevelType w:val="hybridMultilevel"/>
    <w:tmpl w:val="56A0B7A2"/>
    <w:lvl w:ilvl="0" w:tplc="C8108372">
      <w:numFmt w:val="bullet"/>
      <w:lvlText w:val="-"/>
      <w:lvlJc w:val="left"/>
      <w:pPr>
        <w:ind w:left="720" w:hanging="360"/>
      </w:pPr>
      <w:rPr>
        <w:rFonts w:ascii="Calibri" w:eastAsia="Times New Roman" w:hAnsi="Calibri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97164F"/>
    <w:multiLevelType w:val="hybridMultilevel"/>
    <w:tmpl w:val="2C54F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20594F"/>
    <w:multiLevelType w:val="hybridMultilevel"/>
    <w:tmpl w:val="0058A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9"/>
  </w:num>
  <w:num w:numId="9">
    <w:abstractNumId w:val="1"/>
  </w:num>
  <w:num w:numId="10">
    <w:abstractNumId w:val="1"/>
  </w:num>
  <w:num w:numId="11">
    <w:abstractNumId w:val="3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7"/>
  </w:num>
  <w:num w:numId="20">
    <w:abstractNumId w:val="26"/>
  </w:num>
  <w:num w:numId="21">
    <w:abstractNumId w:val="6"/>
  </w:num>
  <w:num w:numId="22">
    <w:abstractNumId w:val="25"/>
  </w:num>
  <w:num w:numId="23">
    <w:abstractNumId w:val="20"/>
  </w:num>
  <w:num w:numId="24">
    <w:abstractNumId w:val="17"/>
  </w:num>
  <w:num w:numId="25">
    <w:abstractNumId w:val="23"/>
  </w:num>
  <w:num w:numId="26">
    <w:abstractNumId w:val="13"/>
  </w:num>
  <w:num w:numId="27">
    <w:abstractNumId w:val="0"/>
  </w:num>
  <w:num w:numId="28">
    <w:abstractNumId w:val="19"/>
  </w:num>
  <w:num w:numId="29">
    <w:abstractNumId w:val="16"/>
  </w:num>
  <w:num w:numId="30">
    <w:abstractNumId w:val="2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129"/>
    <w:rsid w:val="00000B24"/>
    <w:rsid w:val="00021BBD"/>
    <w:rsid w:val="00055A48"/>
    <w:rsid w:val="00066E85"/>
    <w:rsid w:val="000A4E4A"/>
    <w:rsid w:val="000A5C70"/>
    <w:rsid w:val="000B0536"/>
    <w:rsid w:val="000B72F5"/>
    <w:rsid w:val="000C398F"/>
    <w:rsid w:val="000C615B"/>
    <w:rsid w:val="000D02B0"/>
    <w:rsid w:val="00104CCD"/>
    <w:rsid w:val="0011351F"/>
    <w:rsid w:val="00145E24"/>
    <w:rsid w:val="0018447E"/>
    <w:rsid w:val="001862FD"/>
    <w:rsid w:val="001869B0"/>
    <w:rsid w:val="00191F2F"/>
    <w:rsid w:val="001B3B53"/>
    <w:rsid w:val="001C35E1"/>
    <w:rsid w:val="001C456A"/>
    <w:rsid w:val="001D0971"/>
    <w:rsid w:val="001F055B"/>
    <w:rsid w:val="00202ABF"/>
    <w:rsid w:val="00206FE7"/>
    <w:rsid w:val="0020733C"/>
    <w:rsid w:val="002074AC"/>
    <w:rsid w:val="002423EC"/>
    <w:rsid w:val="002745FE"/>
    <w:rsid w:val="00284AD0"/>
    <w:rsid w:val="002926A1"/>
    <w:rsid w:val="002B6AC0"/>
    <w:rsid w:val="002D2B9A"/>
    <w:rsid w:val="002E644F"/>
    <w:rsid w:val="00330467"/>
    <w:rsid w:val="00332A3A"/>
    <w:rsid w:val="00341474"/>
    <w:rsid w:val="00345270"/>
    <w:rsid w:val="00356CC7"/>
    <w:rsid w:val="003614B9"/>
    <w:rsid w:val="00367246"/>
    <w:rsid w:val="00372762"/>
    <w:rsid w:val="00376129"/>
    <w:rsid w:val="003C284F"/>
    <w:rsid w:val="003D46B3"/>
    <w:rsid w:val="003F7DF8"/>
    <w:rsid w:val="00421D42"/>
    <w:rsid w:val="00447CC9"/>
    <w:rsid w:val="004567C5"/>
    <w:rsid w:val="00465504"/>
    <w:rsid w:val="00466F73"/>
    <w:rsid w:val="00483204"/>
    <w:rsid w:val="00492B5D"/>
    <w:rsid w:val="004B11D0"/>
    <w:rsid w:val="004C37A9"/>
    <w:rsid w:val="004C3D42"/>
    <w:rsid w:val="004C454A"/>
    <w:rsid w:val="004C5AF2"/>
    <w:rsid w:val="004E6F11"/>
    <w:rsid w:val="005169A4"/>
    <w:rsid w:val="00516AF3"/>
    <w:rsid w:val="00531876"/>
    <w:rsid w:val="0053349F"/>
    <w:rsid w:val="00563AE9"/>
    <w:rsid w:val="00591196"/>
    <w:rsid w:val="005C30E1"/>
    <w:rsid w:val="005F1193"/>
    <w:rsid w:val="0061549E"/>
    <w:rsid w:val="00623032"/>
    <w:rsid w:val="00640F8B"/>
    <w:rsid w:val="006954D2"/>
    <w:rsid w:val="006A68F0"/>
    <w:rsid w:val="006C64D0"/>
    <w:rsid w:val="006E06B1"/>
    <w:rsid w:val="006F1BCC"/>
    <w:rsid w:val="006F56DC"/>
    <w:rsid w:val="006F5C56"/>
    <w:rsid w:val="00701550"/>
    <w:rsid w:val="00720945"/>
    <w:rsid w:val="00743E03"/>
    <w:rsid w:val="00757E16"/>
    <w:rsid w:val="00773CBB"/>
    <w:rsid w:val="00783407"/>
    <w:rsid w:val="00787DB5"/>
    <w:rsid w:val="007A3D45"/>
    <w:rsid w:val="007A65A8"/>
    <w:rsid w:val="007C2FF0"/>
    <w:rsid w:val="007C3869"/>
    <w:rsid w:val="007F067C"/>
    <w:rsid w:val="007F6DE5"/>
    <w:rsid w:val="008734D4"/>
    <w:rsid w:val="008812D5"/>
    <w:rsid w:val="008A044C"/>
    <w:rsid w:val="008B3B00"/>
    <w:rsid w:val="008F2483"/>
    <w:rsid w:val="00937EA9"/>
    <w:rsid w:val="00947C19"/>
    <w:rsid w:val="0095167E"/>
    <w:rsid w:val="009564AB"/>
    <w:rsid w:val="0096599C"/>
    <w:rsid w:val="009921A6"/>
    <w:rsid w:val="009A2111"/>
    <w:rsid w:val="009D30AF"/>
    <w:rsid w:val="00A22743"/>
    <w:rsid w:val="00A27DF3"/>
    <w:rsid w:val="00A36C7F"/>
    <w:rsid w:val="00A56855"/>
    <w:rsid w:val="00A57A6A"/>
    <w:rsid w:val="00A60C7A"/>
    <w:rsid w:val="00A64B25"/>
    <w:rsid w:val="00A65312"/>
    <w:rsid w:val="00A937BA"/>
    <w:rsid w:val="00A96634"/>
    <w:rsid w:val="00AA214D"/>
    <w:rsid w:val="00AA2A03"/>
    <w:rsid w:val="00AA3783"/>
    <w:rsid w:val="00AB4B53"/>
    <w:rsid w:val="00AE04E9"/>
    <w:rsid w:val="00B161C9"/>
    <w:rsid w:val="00B801BA"/>
    <w:rsid w:val="00B92FB7"/>
    <w:rsid w:val="00B967B8"/>
    <w:rsid w:val="00BB2EFB"/>
    <w:rsid w:val="00BE0281"/>
    <w:rsid w:val="00BE2F55"/>
    <w:rsid w:val="00C046D0"/>
    <w:rsid w:val="00C34D85"/>
    <w:rsid w:val="00C40400"/>
    <w:rsid w:val="00C8436D"/>
    <w:rsid w:val="00C95C16"/>
    <w:rsid w:val="00CA0F20"/>
    <w:rsid w:val="00CE716E"/>
    <w:rsid w:val="00CE72F1"/>
    <w:rsid w:val="00D05DB9"/>
    <w:rsid w:val="00D24DAD"/>
    <w:rsid w:val="00D60E5C"/>
    <w:rsid w:val="00D96EDE"/>
    <w:rsid w:val="00DC5DA9"/>
    <w:rsid w:val="00DD5ACF"/>
    <w:rsid w:val="00E63113"/>
    <w:rsid w:val="00EF3F0D"/>
    <w:rsid w:val="00F21B48"/>
    <w:rsid w:val="00F336C0"/>
    <w:rsid w:val="00F37807"/>
    <w:rsid w:val="00F51F1D"/>
    <w:rsid w:val="00F6595B"/>
    <w:rsid w:val="00F939F7"/>
    <w:rsid w:val="00FD7E8C"/>
    <w:rsid w:val="00FE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BD421D4-EDE7-4267-AE45-35009373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61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76129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3761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761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6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7612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4B53"/>
    <w:pPr>
      <w:ind w:left="708"/>
    </w:pPr>
  </w:style>
  <w:style w:type="character" w:styleId="Odkaznakoment">
    <w:name w:val="annotation reference"/>
    <w:uiPriority w:val="99"/>
    <w:semiHidden/>
    <w:rsid w:val="006A68F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A68F0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68F0"/>
    <w:rPr>
      <w:rFonts w:ascii="Arial" w:hAnsi="Arial" w:cs="Times New Roman"/>
    </w:rPr>
  </w:style>
  <w:style w:type="paragraph" w:styleId="Bezmezer">
    <w:name w:val="No Spacing"/>
    <w:uiPriority w:val="1"/>
    <w:qFormat/>
    <w:rsid w:val="007F6DE5"/>
    <w:rPr>
      <w:rFonts w:cs="Times New Roman"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7823"/>
    <w:pPr>
      <w:spacing w:after="200"/>
    </w:pPr>
    <w:rPr>
      <w:rFonts w:ascii="Calibri" w:hAnsi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7823"/>
    <w:rPr>
      <w:rFonts w:ascii="Arial" w:hAnsi="Arial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22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B99CE-BF3C-4D99-88CD-B99241F90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- 6.zadání úkolu profesní kvalifikace.doc</vt:lpstr>
    </vt:vector>
  </TitlesOfParts>
  <Company>NUV</Company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- 6.zadání úkolu profesní kvalifikace.doc</dc:title>
  <dc:creator>p.orsag</dc:creator>
  <cp:lastModifiedBy>Jarmila</cp:lastModifiedBy>
  <cp:revision>2</cp:revision>
  <dcterms:created xsi:type="dcterms:W3CDTF">2015-03-11T12:27:00Z</dcterms:created>
  <dcterms:modified xsi:type="dcterms:W3CDTF">2015-03-11T12:27:00Z</dcterms:modified>
</cp:coreProperties>
</file>